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2659" w14:textId="77777777" w:rsidR="00E76EE0" w:rsidRPr="005C3D8D" w:rsidRDefault="00E76EE0" w:rsidP="004664AC">
      <w:pPr>
        <w:jc w:val="center"/>
        <w:rPr>
          <w:rFonts w:cstheme="minorHAnsi"/>
          <w:b/>
          <w:color w:val="002060"/>
          <w:sz w:val="72"/>
          <w:szCs w:val="72"/>
          <w:lang w:val="en-GB"/>
        </w:rPr>
      </w:pPr>
      <w:r w:rsidRPr="005C3D8D">
        <w:rPr>
          <w:rFonts w:cstheme="minorHAnsi"/>
          <w:b/>
          <w:color w:val="002060"/>
          <w:sz w:val="72"/>
          <w:szCs w:val="72"/>
          <w:lang w:val="en-GB"/>
        </w:rPr>
        <w:t>ALMATY TECHNOLOGICAL UNIVERSITY</w:t>
      </w:r>
    </w:p>
    <w:p w14:paraId="684ED8C8" w14:textId="77777777" w:rsidR="00E76EE0" w:rsidRPr="005C3D8D" w:rsidRDefault="00E76EE0" w:rsidP="00E76EE0">
      <w:pPr>
        <w:jc w:val="center"/>
        <w:rPr>
          <w:rFonts w:cstheme="minorHAnsi"/>
          <w:b/>
          <w:color w:val="002060"/>
          <w:sz w:val="72"/>
          <w:szCs w:val="72"/>
          <w:lang w:val="en-GB"/>
        </w:rPr>
      </w:pPr>
    </w:p>
    <w:p w14:paraId="33DF5031" w14:textId="77777777" w:rsidR="00E76EE0" w:rsidRPr="005C3D8D" w:rsidRDefault="00E76EE0" w:rsidP="00E76EE0">
      <w:pPr>
        <w:jc w:val="center"/>
        <w:rPr>
          <w:rFonts w:ascii="Calibri Light" w:hAnsi="Calibri Light" w:cs="Calibri Light"/>
          <w:b/>
          <w:sz w:val="44"/>
          <w:szCs w:val="44"/>
          <w:lang w:val="en-GB"/>
        </w:rPr>
      </w:pPr>
      <w:r w:rsidRPr="005C3D8D">
        <w:rPr>
          <w:rFonts w:ascii="Calibri Light" w:hAnsi="Calibri Light" w:cs="Calibri Light"/>
          <w:b/>
          <w:noProof/>
          <w:sz w:val="44"/>
          <w:szCs w:val="44"/>
          <w:lang w:val="ru-RU" w:eastAsia="ru-RU"/>
        </w:rPr>
        <w:drawing>
          <wp:inline distT="0" distB="0" distL="0" distR="0" wp14:anchorId="44E4EC1B" wp14:editId="1D42B0A3">
            <wp:extent cx="3686175" cy="693109"/>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419" cy="699172"/>
                    </a:xfrm>
                    <a:prstGeom prst="rect">
                      <a:avLst/>
                    </a:prstGeom>
                    <a:noFill/>
                  </pic:spPr>
                </pic:pic>
              </a:graphicData>
            </a:graphic>
          </wp:inline>
        </w:drawing>
      </w:r>
    </w:p>
    <w:p w14:paraId="191431FC" w14:textId="77777777" w:rsidR="00E76EE0" w:rsidRPr="005C3D8D" w:rsidRDefault="00E76EE0" w:rsidP="00E76EE0">
      <w:pPr>
        <w:jc w:val="center"/>
        <w:rPr>
          <w:rFonts w:cstheme="minorHAnsi"/>
          <w:b/>
          <w:sz w:val="44"/>
          <w:szCs w:val="44"/>
          <w:lang w:val="en-US"/>
        </w:rPr>
      </w:pPr>
    </w:p>
    <w:p w14:paraId="36CE3D48" w14:textId="12893966" w:rsidR="00E76EE0" w:rsidRPr="005C3D8D" w:rsidRDefault="00E76EE0" w:rsidP="00E76EE0">
      <w:pPr>
        <w:jc w:val="center"/>
        <w:rPr>
          <w:rFonts w:cstheme="minorHAnsi"/>
          <w:b/>
          <w:sz w:val="44"/>
          <w:szCs w:val="44"/>
          <w:lang w:val="en-US"/>
        </w:rPr>
      </w:pPr>
      <w:r w:rsidRPr="005C3D8D">
        <w:rPr>
          <w:rFonts w:cstheme="minorHAnsi"/>
          <w:b/>
          <w:sz w:val="44"/>
          <w:szCs w:val="44"/>
          <w:lang w:val="en-US"/>
        </w:rPr>
        <w:t>29</w:t>
      </w:r>
      <w:r w:rsidR="00CC4EDB" w:rsidRPr="00CC4EDB">
        <w:rPr>
          <w:rFonts w:cstheme="minorHAnsi"/>
          <w:b/>
          <w:sz w:val="44"/>
          <w:szCs w:val="44"/>
          <w:lang w:val="en-US"/>
        </w:rPr>
        <w:t xml:space="preserve"> </w:t>
      </w:r>
      <w:r w:rsidRPr="005C3D8D">
        <w:rPr>
          <w:rFonts w:cstheme="minorHAnsi"/>
          <w:b/>
          <w:sz w:val="44"/>
          <w:szCs w:val="44"/>
          <w:lang w:val="en-GB"/>
        </w:rPr>
        <w:t>May</w:t>
      </w:r>
      <w:r w:rsidR="004664AC" w:rsidRPr="00CC4EDB">
        <w:rPr>
          <w:rFonts w:cstheme="minorHAnsi"/>
          <w:b/>
          <w:sz w:val="44"/>
          <w:szCs w:val="44"/>
          <w:vertAlign w:val="superscript"/>
          <w:lang w:val="en-US"/>
        </w:rPr>
        <w:t xml:space="preserve"> </w:t>
      </w:r>
      <w:r w:rsidR="004664AC" w:rsidRPr="00CC4EDB">
        <w:rPr>
          <w:rFonts w:cstheme="minorHAnsi"/>
          <w:b/>
          <w:sz w:val="44"/>
          <w:szCs w:val="44"/>
          <w:lang w:val="en-US"/>
        </w:rPr>
        <w:t xml:space="preserve">- </w:t>
      </w:r>
      <w:r w:rsidRPr="005C3D8D">
        <w:rPr>
          <w:rFonts w:cstheme="minorHAnsi"/>
          <w:b/>
          <w:sz w:val="44"/>
          <w:szCs w:val="44"/>
          <w:lang w:val="en-US"/>
        </w:rPr>
        <w:t xml:space="preserve">02 </w:t>
      </w:r>
      <w:r w:rsidRPr="005C3D8D">
        <w:rPr>
          <w:rFonts w:cstheme="minorHAnsi"/>
          <w:b/>
          <w:bCs/>
          <w:sz w:val="44"/>
          <w:szCs w:val="44"/>
          <w:lang w:val="en-US"/>
        </w:rPr>
        <w:t xml:space="preserve">June </w:t>
      </w:r>
      <w:r w:rsidRPr="005C3D8D">
        <w:rPr>
          <w:rFonts w:cstheme="minorHAnsi"/>
          <w:b/>
          <w:sz w:val="44"/>
          <w:szCs w:val="44"/>
          <w:lang w:val="en-US"/>
        </w:rPr>
        <w:t>2023</w:t>
      </w:r>
    </w:p>
    <w:p w14:paraId="2111B77E" w14:textId="77777777" w:rsidR="00E76EE0" w:rsidRPr="005C3D8D" w:rsidRDefault="00E76EE0" w:rsidP="00E76EE0">
      <w:pPr>
        <w:jc w:val="center"/>
        <w:rPr>
          <w:b/>
          <w:color w:val="0070C0"/>
          <w:sz w:val="40"/>
          <w:szCs w:val="40"/>
        </w:rPr>
      </w:pPr>
      <w:r w:rsidRPr="005C3D8D">
        <w:rPr>
          <w:b/>
          <w:color w:val="0070C0"/>
          <w:sz w:val="40"/>
          <w:szCs w:val="40"/>
        </w:rPr>
        <w:t>Innovative technologies of engineering and digitalization</w:t>
      </w:r>
    </w:p>
    <w:p w14:paraId="3FB9296D" w14:textId="77777777" w:rsidR="00E76EE0" w:rsidRPr="005C3D8D" w:rsidRDefault="00E76EE0" w:rsidP="00E76EE0">
      <w:pPr>
        <w:jc w:val="center"/>
        <w:rPr>
          <w:rFonts w:cstheme="minorHAnsi"/>
          <w:b/>
          <w:color w:val="002060"/>
          <w:sz w:val="44"/>
          <w:szCs w:val="44"/>
          <w:lang w:val="en-GB"/>
        </w:rPr>
      </w:pPr>
    </w:p>
    <w:p w14:paraId="3D770D78" w14:textId="77777777" w:rsidR="00E76EE0" w:rsidRPr="005C3D8D" w:rsidRDefault="00E76EE0" w:rsidP="00E76EE0">
      <w:pPr>
        <w:jc w:val="center"/>
        <w:rPr>
          <w:rFonts w:cstheme="minorHAnsi"/>
          <w:b/>
          <w:color w:val="002060"/>
          <w:sz w:val="44"/>
          <w:szCs w:val="44"/>
          <w:lang w:val="en-GB"/>
        </w:rPr>
      </w:pPr>
    </w:p>
    <w:p w14:paraId="1B4C8A64" w14:textId="77777777" w:rsidR="00E76EE0" w:rsidRPr="005C3D8D" w:rsidRDefault="00E76EE0" w:rsidP="00E76EE0">
      <w:pPr>
        <w:jc w:val="center"/>
        <w:rPr>
          <w:rFonts w:cstheme="minorHAnsi"/>
          <w:b/>
          <w:color w:val="002060"/>
          <w:sz w:val="44"/>
          <w:szCs w:val="44"/>
          <w:lang w:val="en-GB"/>
        </w:rPr>
      </w:pPr>
    </w:p>
    <w:p w14:paraId="6265D0FA" w14:textId="77777777" w:rsidR="005C3D8D" w:rsidRPr="005C3D8D" w:rsidRDefault="005C3D8D" w:rsidP="00E76EE0">
      <w:pPr>
        <w:jc w:val="center"/>
        <w:rPr>
          <w:rFonts w:cstheme="minorHAnsi"/>
          <w:b/>
          <w:color w:val="002060"/>
          <w:sz w:val="44"/>
          <w:szCs w:val="44"/>
          <w:lang w:val="kk-KZ"/>
        </w:rPr>
      </w:pPr>
    </w:p>
    <w:p w14:paraId="770EFEED" w14:textId="77777777" w:rsidR="005C3D8D" w:rsidRPr="005C3D8D" w:rsidRDefault="005C3D8D" w:rsidP="00E76EE0">
      <w:pPr>
        <w:jc w:val="center"/>
        <w:rPr>
          <w:rFonts w:cstheme="minorHAnsi"/>
          <w:b/>
          <w:color w:val="002060"/>
          <w:sz w:val="44"/>
          <w:szCs w:val="44"/>
          <w:lang w:val="kk-KZ"/>
        </w:rPr>
      </w:pPr>
    </w:p>
    <w:p w14:paraId="1556D0D2" w14:textId="77777777" w:rsidR="005C3D8D" w:rsidRPr="005C3D8D" w:rsidRDefault="005C3D8D" w:rsidP="00E76EE0">
      <w:pPr>
        <w:jc w:val="center"/>
        <w:rPr>
          <w:rFonts w:cstheme="minorHAnsi"/>
          <w:b/>
          <w:color w:val="002060"/>
          <w:sz w:val="44"/>
          <w:szCs w:val="44"/>
          <w:lang w:val="kk-KZ"/>
        </w:rPr>
      </w:pPr>
    </w:p>
    <w:p w14:paraId="3E95D28B" w14:textId="77777777" w:rsidR="005C3D8D" w:rsidRPr="005C3D8D" w:rsidRDefault="005C3D8D" w:rsidP="00E76EE0">
      <w:pPr>
        <w:jc w:val="center"/>
        <w:rPr>
          <w:rFonts w:cstheme="minorHAnsi"/>
          <w:b/>
          <w:color w:val="002060"/>
          <w:sz w:val="44"/>
          <w:szCs w:val="44"/>
          <w:lang w:val="kk-KZ"/>
        </w:rPr>
      </w:pPr>
    </w:p>
    <w:p w14:paraId="14BAF890" w14:textId="77777777" w:rsidR="005C3D8D" w:rsidRPr="005C3D8D" w:rsidRDefault="005C3D8D" w:rsidP="00E76EE0">
      <w:pPr>
        <w:jc w:val="center"/>
        <w:rPr>
          <w:rFonts w:cstheme="minorHAnsi"/>
          <w:b/>
          <w:color w:val="002060"/>
          <w:sz w:val="44"/>
          <w:szCs w:val="44"/>
          <w:lang w:val="kk-KZ"/>
        </w:rPr>
      </w:pPr>
    </w:p>
    <w:p w14:paraId="63DE6C86" w14:textId="77777777" w:rsidR="00E76EE0" w:rsidRPr="00EB09FE" w:rsidRDefault="00E76EE0" w:rsidP="00E76EE0">
      <w:pPr>
        <w:jc w:val="center"/>
        <w:rPr>
          <w:rFonts w:cstheme="minorHAnsi"/>
          <w:b/>
          <w:color w:val="002060"/>
          <w:sz w:val="28"/>
          <w:szCs w:val="28"/>
          <w:lang w:val="en-GB"/>
        </w:rPr>
      </w:pPr>
      <w:r w:rsidRPr="00EB09FE">
        <w:rPr>
          <w:rFonts w:cstheme="minorHAnsi"/>
          <w:b/>
          <w:color w:val="002060"/>
          <w:sz w:val="28"/>
          <w:szCs w:val="28"/>
          <w:lang w:val="en-GB"/>
        </w:rPr>
        <w:t>KAZAKHSTAN</w:t>
      </w:r>
    </w:p>
    <w:p w14:paraId="66F64411" w14:textId="77777777" w:rsidR="00E76EE0" w:rsidRPr="00EB09FE" w:rsidRDefault="00E76EE0" w:rsidP="00E76EE0">
      <w:pPr>
        <w:jc w:val="center"/>
        <w:rPr>
          <w:rFonts w:cstheme="minorHAnsi"/>
          <w:b/>
          <w:color w:val="002060"/>
          <w:sz w:val="28"/>
          <w:szCs w:val="28"/>
          <w:lang w:val="en-GB"/>
        </w:rPr>
      </w:pPr>
      <w:r w:rsidRPr="00EB09FE">
        <w:rPr>
          <w:rFonts w:cstheme="minorHAnsi"/>
          <w:b/>
          <w:color w:val="002060"/>
          <w:sz w:val="28"/>
          <w:szCs w:val="28"/>
          <w:lang w:val="en-GB"/>
        </w:rPr>
        <w:t>ALMATY</w:t>
      </w:r>
    </w:p>
    <w:p w14:paraId="109E35E4" w14:textId="77777777" w:rsidR="00CC6B26" w:rsidRDefault="00CC6B26" w:rsidP="00CC6B26">
      <w:pPr>
        <w:jc w:val="center"/>
        <w:rPr>
          <w:rFonts w:cstheme="minorHAnsi"/>
          <w:b/>
          <w:color w:val="002060"/>
          <w:sz w:val="44"/>
          <w:szCs w:val="44"/>
          <w:lang w:val="en-GB"/>
        </w:rPr>
      </w:pPr>
      <w:r w:rsidRPr="00327301">
        <w:rPr>
          <w:rFonts w:cstheme="minorHAnsi"/>
          <w:b/>
          <w:color w:val="002060"/>
          <w:sz w:val="44"/>
          <w:szCs w:val="44"/>
          <w:lang w:val="en-GB"/>
        </w:rPr>
        <w:lastRenderedPageBreak/>
        <w:t xml:space="preserve">Almaty Technological University </w:t>
      </w:r>
    </w:p>
    <w:p w14:paraId="20862D05" w14:textId="77777777" w:rsidR="00653DB9" w:rsidRPr="007B1EBF" w:rsidRDefault="00653DB9" w:rsidP="007B1EBF">
      <w:pPr>
        <w:spacing w:after="0" w:line="240" w:lineRule="auto"/>
        <w:jc w:val="both"/>
        <w:rPr>
          <w:rFonts w:ascii="Calibri Light" w:hAnsi="Calibri Light" w:cs="Calibri Light"/>
          <w:bCs/>
          <w:sz w:val="24"/>
          <w:szCs w:val="24"/>
          <w:lang w:val="en-GB"/>
        </w:rPr>
      </w:pPr>
    </w:p>
    <w:p w14:paraId="5679CD57" w14:textId="77777777" w:rsidR="0079363E" w:rsidRPr="00EB09FE" w:rsidRDefault="0079363E" w:rsidP="0079363E">
      <w:pPr>
        <w:spacing w:after="0" w:line="240" w:lineRule="auto"/>
        <w:ind w:firstLine="708"/>
        <w:jc w:val="both"/>
        <w:rPr>
          <w:rFonts w:cstheme="minorHAnsi"/>
          <w:b/>
          <w:i/>
          <w:iCs/>
          <w:color w:val="0070C0"/>
          <w:lang w:val="en-US"/>
        </w:rPr>
      </w:pPr>
      <w:r w:rsidRPr="00EB09FE">
        <w:rPr>
          <w:rFonts w:cstheme="minorHAnsi"/>
          <w:b/>
          <w:i/>
          <w:iCs/>
          <w:color w:val="0070C0"/>
          <w:lang w:val="en-US"/>
        </w:rPr>
        <w:t>The program of the international summer school of the Faculty of Engineering and Information Technology is aimed at:</w:t>
      </w:r>
    </w:p>
    <w:p w14:paraId="19C7691C" w14:textId="77777777" w:rsidR="0079363E" w:rsidRPr="00EB09FE" w:rsidRDefault="0079363E" w:rsidP="0079363E">
      <w:pPr>
        <w:spacing w:after="0" w:line="240" w:lineRule="auto"/>
        <w:jc w:val="both"/>
        <w:rPr>
          <w:rFonts w:cstheme="minorHAnsi"/>
          <w:b/>
          <w:i/>
          <w:iCs/>
          <w:color w:val="0070C0"/>
          <w:lang w:val="en-US"/>
        </w:rPr>
      </w:pPr>
      <w:r w:rsidRPr="00EB09FE">
        <w:rPr>
          <w:rFonts w:cstheme="minorHAnsi"/>
          <w:b/>
          <w:i/>
          <w:iCs/>
          <w:color w:val="0070C0"/>
          <w:lang w:val="en-US"/>
        </w:rPr>
        <w:t>• studying the basics of cryogenic refrigeration equipment and air conditioning systems;</w:t>
      </w:r>
    </w:p>
    <w:p w14:paraId="12181D3C" w14:textId="77777777" w:rsidR="0079363E" w:rsidRPr="00EB09FE" w:rsidRDefault="0079363E" w:rsidP="0079363E">
      <w:pPr>
        <w:spacing w:after="0" w:line="240" w:lineRule="auto"/>
        <w:jc w:val="both"/>
        <w:rPr>
          <w:rFonts w:cstheme="minorHAnsi"/>
          <w:b/>
          <w:i/>
          <w:iCs/>
          <w:color w:val="0070C0"/>
          <w:lang w:val="en-US"/>
        </w:rPr>
      </w:pPr>
      <w:r w:rsidRPr="00EB09FE">
        <w:rPr>
          <w:rFonts w:cstheme="minorHAnsi"/>
          <w:b/>
          <w:i/>
          <w:iCs/>
          <w:color w:val="0070C0"/>
          <w:lang w:val="en-US"/>
        </w:rPr>
        <w:t>• study of the global refrigeration sector in the global economy;</w:t>
      </w:r>
    </w:p>
    <w:p w14:paraId="422633E7" w14:textId="77777777" w:rsidR="0079363E" w:rsidRPr="00EB09FE" w:rsidRDefault="0079363E" w:rsidP="0079363E">
      <w:pPr>
        <w:spacing w:after="0" w:line="240" w:lineRule="auto"/>
        <w:jc w:val="both"/>
        <w:rPr>
          <w:rFonts w:cstheme="minorHAnsi"/>
          <w:b/>
          <w:i/>
          <w:iCs/>
          <w:color w:val="0070C0"/>
          <w:lang w:val="en-US"/>
        </w:rPr>
      </w:pPr>
      <w:r w:rsidRPr="00EB09FE">
        <w:rPr>
          <w:rFonts w:cstheme="minorHAnsi"/>
          <w:b/>
          <w:i/>
          <w:iCs/>
          <w:color w:val="0070C0"/>
          <w:lang w:val="en-US"/>
        </w:rPr>
        <w:t>• the main directions of development of low temperature technology</w:t>
      </w:r>
    </w:p>
    <w:p w14:paraId="4EA20C18" w14:textId="77777777" w:rsidR="0079363E" w:rsidRPr="00EB09FE" w:rsidRDefault="0079363E" w:rsidP="0079363E">
      <w:pPr>
        <w:spacing w:after="0" w:line="240" w:lineRule="auto"/>
        <w:jc w:val="both"/>
        <w:rPr>
          <w:rFonts w:cstheme="minorHAnsi"/>
          <w:b/>
          <w:i/>
          <w:iCs/>
          <w:color w:val="0070C0"/>
          <w:lang w:val="en-US"/>
        </w:rPr>
      </w:pPr>
      <w:r w:rsidRPr="00EB09FE">
        <w:rPr>
          <w:rFonts w:cstheme="minorHAnsi"/>
          <w:b/>
          <w:i/>
          <w:iCs/>
          <w:color w:val="0070C0"/>
          <w:lang w:val="en-US"/>
        </w:rPr>
        <w:t xml:space="preserve">• </w:t>
      </w:r>
      <w:r w:rsidR="00EB09FE" w:rsidRPr="00EB09FE">
        <w:rPr>
          <w:rFonts w:cstheme="minorHAnsi"/>
          <w:b/>
          <w:i/>
          <w:iCs/>
          <w:color w:val="0070C0"/>
          <w:lang w:val="en-US"/>
        </w:rPr>
        <w:t>c</w:t>
      </w:r>
      <w:r w:rsidR="00EB09FE" w:rsidRPr="00EB09FE">
        <w:rPr>
          <w:rFonts w:cstheme="minorHAnsi"/>
          <w:b/>
          <w:bCs/>
          <w:color w:val="0070C0"/>
          <w:lang w:val="kk-KZ"/>
        </w:rPr>
        <w:t>reating 2D models</w:t>
      </w:r>
      <w:r w:rsidR="00EB09FE" w:rsidRPr="00EB09FE">
        <w:rPr>
          <w:rFonts w:cstheme="minorHAnsi"/>
          <w:b/>
          <w:bCs/>
          <w:color w:val="0070C0"/>
          <w:lang w:val="en-US"/>
        </w:rPr>
        <w:t xml:space="preserve"> and 3D animation</w:t>
      </w:r>
      <w:r w:rsidR="00EB09FE" w:rsidRPr="00EB09FE">
        <w:rPr>
          <w:rFonts w:cstheme="minorHAnsi"/>
          <w:b/>
          <w:bCs/>
          <w:color w:val="0070C0"/>
          <w:lang w:val="kk-KZ"/>
        </w:rPr>
        <w:t xml:space="preserve"> in AutoDesk</w:t>
      </w:r>
      <w:r w:rsidRPr="00EB09FE">
        <w:rPr>
          <w:rFonts w:cstheme="minorHAnsi"/>
          <w:b/>
          <w:i/>
          <w:iCs/>
          <w:color w:val="0070C0"/>
          <w:lang w:val="en-US"/>
        </w:rPr>
        <w:t>;</w:t>
      </w:r>
    </w:p>
    <w:p w14:paraId="39B6D321" w14:textId="77777777" w:rsidR="00EB09FE" w:rsidRPr="00EB09FE" w:rsidRDefault="0079363E" w:rsidP="0079363E">
      <w:pPr>
        <w:spacing w:after="0" w:line="240" w:lineRule="auto"/>
        <w:jc w:val="both"/>
        <w:rPr>
          <w:rFonts w:cstheme="minorHAnsi"/>
          <w:b/>
          <w:i/>
          <w:iCs/>
          <w:color w:val="0070C0"/>
          <w:lang w:val="en-US"/>
        </w:rPr>
      </w:pPr>
      <w:r w:rsidRPr="00EB09FE">
        <w:rPr>
          <w:rFonts w:cstheme="minorHAnsi"/>
          <w:b/>
          <w:i/>
          <w:iCs/>
          <w:color w:val="0070C0"/>
          <w:lang w:val="en-US"/>
        </w:rPr>
        <w:t>• mastering the basic rules of using Python</w:t>
      </w:r>
      <w:r w:rsidR="00EB09FE" w:rsidRPr="00EB09FE">
        <w:rPr>
          <w:rFonts w:cstheme="minorHAnsi"/>
          <w:b/>
          <w:i/>
          <w:iCs/>
          <w:color w:val="0070C0"/>
          <w:lang w:val="en-US"/>
        </w:rPr>
        <w:t>;</w:t>
      </w:r>
    </w:p>
    <w:p w14:paraId="35CE6DBC" w14:textId="77777777" w:rsidR="00EB09FE" w:rsidRPr="00EB09FE" w:rsidRDefault="00EB09FE" w:rsidP="00EB09FE">
      <w:pPr>
        <w:pStyle w:val="a3"/>
        <w:numPr>
          <w:ilvl w:val="0"/>
          <w:numId w:val="14"/>
        </w:numPr>
        <w:tabs>
          <w:tab w:val="left" w:pos="142"/>
        </w:tabs>
        <w:spacing w:after="0" w:line="240" w:lineRule="auto"/>
        <w:ind w:left="0" w:firstLine="0"/>
        <w:jc w:val="both"/>
        <w:rPr>
          <w:rFonts w:cstheme="minorHAnsi"/>
          <w:b/>
          <w:i/>
          <w:iCs/>
          <w:color w:val="0070C0"/>
          <w:lang w:val="en-US"/>
        </w:rPr>
      </w:pPr>
      <w:r>
        <w:rPr>
          <w:rFonts w:cstheme="minorHAnsi"/>
          <w:b/>
          <w:color w:val="0070C0"/>
          <w:lang w:val="en-GB"/>
        </w:rPr>
        <w:t>v</w:t>
      </w:r>
      <w:r w:rsidRPr="00EB09FE">
        <w:rPr>
          <w:rFonts w:cstheme="minorHAnsi"/>
          <w:b/>
          <w:color w:val="0070C0"/>
          <w:lang w:val="en-GB"/>
        </w:rPr>
        <w:t>ariables and Data Types</w:t>
      </w:r>
      <w:r>
        <w:rPr>
          <w:rFonts w:cstheme="minorHAnsi"/>
          <w:b/>
          <w:color w:val="0070C0"/>
          <w:lang w:val="en-GB"/>
        </w:rPr>
        <w:t>.</w:t>
      </w:r>
    </w:p>
    <w:p w14:paraId="4B54897B" w14:textId="77777777" w:rsidR="00B11CBA" w:rsidRDefault="00B11CBA" w:rsidP="00327301">
      <w:pPr>
        <w:spacing w:after="0" w:line="240" w:lineRule="auto"/>
        <w:jc w:val="center"/>
        <w:rPr>
          <w:rFonts w:ascii="Calibri Light" w:hAnsi="Calibri Light" w:cs="Calibri Light"/>
          <w:b/>
          <w:sz w:val="28"/>
          <w:szCs w:val="28"/>
          <w:lang w:val="en-US"/>
        </w:rPr>
      </w:pPr>
    </w:p>
    <w:p w14:paraId="052B18C4" w14:textId="77777777" w:rsidR="00B11CBA" w:rsidRDefault="00B11CBA" w:rsidP="00327301">
      <w:pPr>
        <w:spacing w:after="0" w:line="240" w:lineRule="auto"/>
        <w:jc w:val="center"/>
        <w:rPr>
          <w:rFonts w:ascii="Calibri Light" w:hAnsi="Calibri Light" w:cs="Calibri Light"/>
          <w:b/>
          <w:sz w:val="28"/>
          <w:szCs w:val="28"/>
          <w:lang w:val="en-US"/>
        </w:rPr>
      </w:pPr>
    </w:p>
    <w:p w14:paraId="6161CBF3" w14:textId="77777777" w:rsidR="00B11CBA" w:rsidRDefault="00B11CBA" w:rsidP="00327301">
      <w:pPr>
        <w:spacing w:after="0" w:line="240" w:lineRule="auto"/>
        <w:jc w:val="center"/>
        <w:rPr>
          <w:rFonts w:ascii="Calibri Light" w:hAnsi="Calibri Light" w:cs="Calibri Light"/>
          <w:b/>
          <w:sz w:val="28"/>
          <w:szCs w:val="28"/>
          <w:lang w:val="en-US"/>
        </w:rPr>
      </w:pPr>
    </w:p>
    <w:p w14:paraId="7FDA24AE" w14:textId="77777777" w:rsidR="00B11CBA" w:rsidRDefault="00B11CBA" w:rsidP="00327301">
      <w:pPr>
        <w:spacing w:after="0" w:line="240" w:lineRule="auto"/>
        <w:jc w:val="center"/>
        <w:rPr>
          <w:rFonts w:ascii="Calibri Light" w:hAnsi="Calibri Light" w:cs="Calibri Light"/>
          <w:b/>
          <w:sz w:val="28"/>
          <w:szCs w:val="28"/>
          <w:lang w:val="en-US"/>
        </w:rPr>
      </w:pPr>
    </w:p>
    <w:p w14:paraId="6EBE2DA1" w14:textId="77777777" w:rsidR="00B11CBA" w:rsidRDefault="00B11CBA" w:rsidP="00327301">
      <w:pPr>
        <w:spacing w:after="0" w:line="240" w:lineRule="auto"/>
        <w:jc w:val="center"/>
        <w:rPr>
          <w:rFonts w:ascii="Calibri Light" w:hAnsi="Calibri Light" w:cs="Calibri Light"/>
          <w:b/>
          <w:sz w:val="28"/>
          <w:szCs w:val="28"/>
          <w:lang w:val="en-US"/>
        </w:rPr>
      </w:pPr>
    </w:p>
    <w:p w14:paraId="10E97499" w14:textId="77777777" w:rsidR="00B11CBA" w:rsidRPr="00422559" w:rsidRDefault="00B11CBA" w:rsidP="00327301">
      <w:pPr>
        <w:spacing w:after="0" w:line="240" w:lineRule="auto"/>
        <w:jc w:val="center"/>
        <w:rPr>
          <w:rFonts w:ascii="Calibri Light" w:hAnsi="Calibri Light" w:cs="Calibri Light"/>
          <w:b/>
          <w:sz w:val="28"/>
          <w:szCs w:val="28"/>
          <w:lang w:val="en-US"/>
        </w:rPr>
      </w:pPr>
    </w:p>
    <w:p w14:paraId="672AD5D7" w14:textId="77777777" w:rsidR="00B11CBA" w:rsidRPr="007B1EBF" w:rsidRDefault="005E7048" w:rsidP="007B1EBF">
      <w:pPr>
        <w:spacing w:after="0" w:line="240" w:lineRule="auto"/>
        <w:rPr>
          <w:rFonts w:ascii="Calibri Light" w:hAnsi="Calibri Light" w:cs="Calibri Light"/>
          <w:color w:val="17365D" w:themeColor="text2" w:themeShade="BF"/>
          <w:sz w:val="24"/>
          <w:szCs w:val="24"/>
        </w:rPr>
      </w:pPr>
      <w:r w:rsidRPr="000C084D">
        <w:rPr>
          <w:rFonts w:ascii="Calibri Light" w:hAnsi="Calibri Light" w:cs="Calibri Light"/>
          <w:b/>
          <w:sz w:val="28"/>
          <w:szCs w:val="28"/>
        </w:rPr>
        <w:br w:type="page"/>
      </w:r>
    </w:p>
    <w:p w14:paraId="715A8526" w14:textId="77777777" w:rsidR="00891A12" w:rsidRPr="004D2908" w:rsidRDefault="00891A12" w:rsidP="00B11CBA">
      <w:pPr>
        <w:pStyle w:val="ae"/>
        <w:rPr>
          <w:rFonts w:ascii="Calibri Light" w:hAnsi="Calibri Light" w:cs="Calibri Light"/>
          <w:b/>
          <w:color w:val="17365D" w:themeColor="text2" w:themeShade="BF"/>
          <w:sz w:val="24"/>
          <w:szCs w:val="24"/>
          <w:lang w:val="en-US"/>
        </w:rPr>
      </w:pPr>
    </w:p>
    <w:p w14:paraId="38B30029" w14:textId="77777777" w:rsidR="007B1EBF" w:rsidRPr="00EB09FE" w:rsidRDefault="005C3D8D" w:rsidP="00B11CBA">
      <w:pPr>
        <w:pStyle w:val="ae"/>
        <w:rPr>
          <w:rFonts w:ascii="Calibri Light" w:hAnsi="Calibri Light" w:cs="Calibri Light"/>
          <w:b/>
          <w:color w:val="17365D" w:themeColor="text2" w:themeShade="BF"/>
          <w:sz w:val="24"/>
          <w:szCs w:val="24"/>
          <w:lang w:val="en-US"/>
        </w:rPr>
      </w:pPr>
      <w:r w:rsidRPr="00EB09FE">
        <w:rPr>
          <w:rFonts w:ascii="Calibri Light" w:hAnsi="Calibri Light" w:cs="Calibri Light"/>
          <w:b/>
          <w:color w:val="17365D" w:themeColor="text2" w:themeShade="BF"/>
          <w:sz w:val="24"/>
          <w:szCs w:val="24"/>
          <w:lang w:val="en-US"/>
        </w:rPr>
        <w:t>Lecturers</w:t>
      </w:r>
      <w:r w:rsidR="007B1EBF" w:rsidRPr="00EB09FE">
        <w:rPr>
          <w:rFonts w:ascii="Calibri Light" w:hAnsi="Calibri Light" w:cs="Calibri Light"/>
          <w:b/>
          <w:color w:val="17365D" w:themeColor="text2" w:themeShade="BF"/>
          <w:sz w:val="24"/>
          <w:szCs w:val="24"/>
          <w:lang w:val="en-US"/>
        </w:rPr>
        <w:t>:</w:t>
      </w:r>
    </w:p>
    <w:p w14:paraId="4619FA63" w14:textId="77777777" w:rsidR="007B1EBF" w:rsidRPr="00EB09FE" w:rsidRDefault="007B1EBF" w:rsidP="00B11CBA">
      <w:pPr>
        <w:pStyle w:val="ae"/>
        <w:rPr>
          <w:rFonts w:ascii="Calibri Light" w:hAnsi="Calibri Light" w:cs="Calibri Light"/>
          <w:b/>
          <w:color w:val="17365D" w:themeColor="text2" w:themeShade="BF"/>
          <w:sz w:val="24"/>
          <w:szCs w:val="24"/>
          <w:lang w:val="en-US"/>
        </w:rPr>
      </w:pP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7620"/>
      </w:tblGrid>
      <w:tr w:rsidR="00891A12" w:rsidRPr="00EB09FE" w14:paraId="41621A5E" w14:textId="77777777" w:rsidTr="00850971">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6DA78B78" w14:textId="77777777" w:rsidR="00112138" w:rsidRPr="00EB09FE" w:rsidRDefault="00FD73F8" w:rsidP="00D50B43">
            <w:pPr>
              <w:jc w:val="center"/>
              <w:rPr>
                <w:rFonts w:ascii="Calibri Light" w:hAnsi="Calibri Light" w:cs="Calibri Light"/>
                <w:b/>
                <w:noProof/>
                <w:color w:val="0070C0"/>
                <w:lang w:val="ru-RU" w:eastAsia="ru-RU"/>
              </w:rPr>
            </w:pPr>
            <w:r w:rsidRPr="00EB09FE">
              <w:rPr>
                <w:noProof/>
                <w:color w:val="0070C0"/>
                <w:lang w:val="ru-RU" w:eastAsia="ru-RU"/>
              </w:rPr>
              <w:drawing>
                <wp:inline distT="0" distB="0" distL="0" distR="0" wp14:anchorId="227F151D" wp14:editId="0059C059">
                  <wp:extent cx="838200" cy="1020135"/>
                  <wp:effectExtent l="0" t="0" r="0" b="8890"/>
                  <wp:docPr id="2" name="Рисунок 2" descr="Бараненко Александр Владимир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аненко Александр Владимирови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253" cy="1033587"/>
                          </a:xfrm>
                          <a:prstGeom prst="rect">
                            <a:avLst/>
                          </a:prstGeom>
                          <a:noFill/>
                          <a:ln>
                            <a:noFill/>
                          </a:ln>
                        </pic:spPr>
                      </pic:pic>
                    </a:graphicData>
                  </a:graphic>
                </wp:inline>
              </w:drawing>
            </w:r>
          </w:p>
          <w:p w14:paraId="4F9E5CD3" w14:textId="77777777" w:rsidR="00112138" w:rsidRPr="00EB09FE" w:rsidRDefault="00FD73F8" w:rsidP="00D50B43">
            <w:pPr>
              <w:jc w:val="center"/>
              <w:textAlignment w:val="baseline"/>
              <w:outlineLvl w:val="0"/>
              <w:rPr>
                <w:rFonts w:ascii="Calibri Light" w:hAnsi="Calibri Light" w:cs="Calibri Light"/>
                <w:b/>
                <w:noProof/>
                <w:color w:val="0070C0"/>
                <w:lang w:val="en-US" w:eastAsia="ru-RU"/>
              </w:rPr>
            </w:pPr>
            <w:r w:rsidRPr="00EB09FE">
              <w:rPr>
                <w:rFonts w:ascii="Calibri Light" w:hAnsi="Calibri Light" w:cs="Calibri Light"/>
                <w:b/>
                <w:color w:val="0070C0"/>
              </w:rPr>
              <w:t xml:space="preserve">Baranenko Alexander </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95BE997" w14:textId="77777777" w:rsidR="0022477B" w:rsidRPr="00EB09FE" w:rsidRDefault="0022477B" w:rsidP="0022477B">
            <w:pPr>
              <w:jc w:val="both"/>
              <w:rPr>
                <w:rFonts w:ascii="Calibri Light" w:hAnsi="Calibri Light" w:cs="Calibri Light"/>
                <w:color w:val="0070C0"/>
              </w:rPr>
            </w:pPr>
            <w:r w:rsidRPr="00EB09FE">
              <w:rPr>
                <w:rFonts w:ascii="Calibri Light" w:hAnsi="Calibri Light" w:cs="Calibri Light"/>
                <w:color w:val="0070C0"/>
              </w:rPr>
              <w:t>Doctor of Technical Sciences, Professor, Honored Scientist of the Russian Federation. Vice President of the International Academy of Cold, editor-in-chief of the scientific and theoretical journal "Bulletin of the International Academy of Cold".</w:t>
            </w:r>
          </w:p>
          <w:p w14:paraId="261CFEA7" w14:textId="77777777" w:rsidR="00112138" w:rsidRPr="00EB09FE" w:rsidRDefault="0022477B" w:rsidP="0022477B">
            <w:pPr>
              <w:jc w:val="both"/>
              <w:rPr>
                <w:rFonts w:ascii="Calibri Light" w:hAnsi="Calibri Light" w:cs="Calibri Light"/>
                <w:color w:val="0070C0"/>
                <w:lang w:val="en-US"/>
              </w:rPr>
            </w:pPr>
            <w:r w:rsidRPr="00EB09FE">
              <w:rPr>
                <w:rFonts w:ascii="Calibri Light" w:hAnsi="Calibri Light" w:cs="Calibri Light"/>
                <w:color w:val="0070C0"/>
              </w:rPr>
              <w:t>Baranenko A.V. is a well-known specialist in refrigeration technology and technology. He is the author of seven monographs, 15 textbooks and manuals, more than 200 scientific articles on the cold industry. The award of the Government of the Russian Federation was received for a set of textbooks and taskbooks on refrigeration technology of food products.</w:t>
            </w:r>
          </w:p>
        </w:tc>
      </w:tr>
      <w:tr w:rsidR="00891A12" w:rsidRPr="00EB09FE" w14:paraId="0E6EA2ED" w14:textId="77777777" w:rsidTr="00850971">
        <w:tc>
          <w:tcPr>
            <w:tcW w:w="1986" w:type="dxa"/>
            <w:tcBorders>
              <w:top w:val="single" w:sz="4" w:space="0" w:color="auto"/>
              <w:left w:val="single" w:sz="4" w:space="0" w:color="auto"/>
              <w:bottom w:val="single" w:sz="4" w:space="0" w:color="auto"/>
              <w:right w:val="single" w:sz="4" w:space="0" w:color="auto"/>
            </w:tcBorders>
            <w:hideMark/>
          </w:tcPr>
          <w:p w14:paraId="6B9A6FD9" w14:textId="77777777" w:rsidR="007B1EBF" w:rsidRPr="00EB09FE" w:rsidRDefault="007B1EBF" w:rsidP="00112138">
            <w:pPr>
              <w:jc w:val="center"/>
              <w:rPr>
                <w:rFonts w:ascii="Calibri Light" w:hAnsi="Calibri Light" w:cs="Calibri Light"/>
                <w:b/>
                <w:noProof/>
                <w:color w:val="0070C0"/>
                <w:sz w:val="28"/>
                <w:szCs w:val="28"/>
                <w:lang w:val="ru-RU" w:eastAsia="ru-RU"/>
              </w:rPr>
            </w:pPr>
            <w:r w:rsidRPr="00EB09FE">
              <w:rPr>
                <w:rFonts w:ascii="Calibri Light" w:hAnsi="Calibri Light" w:cs="Calibri Light"/>
                <w:b/>
                <w:noProof/>
                <w:color w:val="0070C0"/>
                <w:sz w:val="28"/>
                <w:szCs w:val="28"/>
                <w:lang w:val="ru-RU" w:eastAsia="ru-RU"/>
              </w:rPr>
              <w:drawing>
                <wp:inline distT="0" distB="0" distL="0" distR="0" wp14:anchorId="0E34BC66" wp14:editId="182C5306">
                  <wp:extent cx="1036320" cy="1135380"/>
                  <wp:effectExtent l="0" t="0" r="0" b="762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1135380"/>
                          </a:xfrm>
                          <a:prstGeom prst="rect">
                            <a:avLst/>
                          </a:prstGeom>
                          <a:noFill/>
                          <a:ln>
                            <a:noFill/>
                          </a:ln>
                        </pic:spPr>
                      </pic:pic>
                    </a:graphicData>
                  </a:graphic>
                </wp:inline>
              </w:drawing>
            </w:r>
          </w:p>
          <w:p w14:paraId="1EC1C0A9" w14:textId="77777777" w:rsidR="007B1EBF" w:rsidRPr="00EB09FE" w:rsidRDefault="007B1EBF" w:rsidP="00112138">
            <w:pPr>
              <w:jc w:val="center"/>
              <w:rPr>
                <w:rFonts w:ascii="Calibri Light" w:hAnsi="Calibri Light" w:cs="Calibri Light"/>
                <w:b/>
                <w:bCs/>
                <w:noProof/>
                <w:color w:val="0070C0"/>
                <w:lang w:val="en-US" w:eastAsia="ru-RU"/>
              </w:rPr>
            </w:pPr>
            <w:r w:rsidRPr="00EB09FE">
              <w:rPr>
                <w:rFonts w:ascii="Calibri Light" w:hAnsi="Calibri Light" w:cs="Calibri Light"/>
                <w:b/>
                <w:bCs/>
                <w:noProof/>
                <w:color w:val="0070C0"/>
                <w:lang w:val="en-US" w:eastAsia="ru-RU"/>
              </w:rPr>
              <w:t>Tsoy Aleksandr</w:t>
            </w:r>
          </w:p>
        </w:tc>
        <w:tc>
          <w:tcPr>
            <w:tcW w:w="7620" w:type="dxa"/>
            <w:tcBorders>
              <w:top w:val="single" w:sz="4" w:space="0" w:color="auto"/>
              <w:left w:val="single" w:sz="4" w:space="0" w:color="auto"/>
              <w:bottom w:val="single" w:sz="4" w:space="0" w:color="auto"/>
              <w:right w:val="single" w:sz="4" w:space="0" w:color="auto"/>
            </w:tcBorders>
            <w:hideMark/>
          </w:tcPr>
          <w:p w14:paraId="0A08CB5F" w14:textId="77777777" w:rsidR="00F87661" w:rsidRPr="00EB09FE" w:rsidRDefault="000535E1" w:rsidP="00891A12">
            <w:pPr>
              <w:jc w:val="both"/>
              <w:rPr>
                <w:rFonts w:ascii="Calibri Light" w:hAnsi="Calibri Light" w:cs="Calibri Light"/>
                <w:color w:val="0070C0"/>
                <w:lang w:val="en-US"/>
              </w:rPr>
            </w:pPr>
            <w:r w:rsidRPr="00EB09FE">
              <w:rPr>
                <w:rFonts w:ascii="Calibri Light" w:hAnsi="Calibri Light" w:cs="Calibri Light"/>
                <w:color w:val="0070C0"/>
              </w:rPr>
              <w:t>Doctor of Technical Sciences, Professor of the Department "Machines and apparatuses of production processes". Chairman of the representative office, Academician of the International Academy of Cold in the Republic of Kazakhstan. President of the Kazakhstan Refrigeration Industry Association. Scientific and methodological publications in a total of 131, including textbooks - 6, in rating scientific publications (with an impact factor) - 10, the Hirsch index – 3. Head of the scientific project of the state grant on the topic "Research and development of scientific and engineering foundations for the use of radiation cooling in refrigeration and air conditioning systems". He was awarded an Honorary Diploma of the Minister of Education and Science of the Republic of Kazakhstan.</w:t>
            </w:r>
          </w:p>
        </w:tc>
      </w:tr>
      <w:tr w:rsidR="00891A12" w:rsidRPr="00EB09FE" w14:paraId="1A94DDE6" w14:textId="77777777" w:rsidTr="00850971">
        <w:tc>
          <w:tcPr>
            <w:tcW w:w="1986" w:type="dxa"/>
            <w:tcBorders>
              <w:top w:val="single" w:sz="4" w:space="0" w:color="auto"/>
              <w:left w:val="single" w:sz="4" w:space="0" w:color="auto"/>
              <w:bottom w:val="single" w:sz="4" w:space="0" w:color="auto"/>
              <w:right w:val="single" w:sz="4" w:space="0" w:color="auto"/>
            </w:tcBorders>
            <w:hideMark/>
          </w:tcPr>
          <w:p w14:paraId="456D2667" w14:textId="77777777" w:rsidR="007B1EBF" w:rsidRPr="00EB09FE" w:rsidRDefault="00D7477E" w:rsidP="00112138">
            <w:pPr>
              <w:jc w:val="center"/>
              <w:rPr>
                <w:rFonts w:ascii="Calibri Light" w:hAnsi="Calibri Light" w:cs="Calibri Light"/>
                <w:b/>
                <w:bCs/>
                <w:noProof/>
                <w:color w:val="0070C0"/>
                <w:lang w:val="ru-RU" w:eastAsia="ru-RU"/>
              </w:rPr>
            </w:pPr>
            <w:r w:rsidRPr="00EB09FE">
              <w:rPr>
                <w:b/>
                <w:bCs/>
                <w:noProof/>
                <w:color w:val="0070C0"/>
                <w:lang w:val="ru-RU" w:eastAsia="ru-RU"/>
              </w:rPr>
              <w:drawing>
                <wp:anchor distT="0" distB="0" distL="114300" distR="114300" simplePos="0" relativeHeight="251656704" behindDoc="1" locked="0" layoutInCell="1" allowOverlap="1" wp14:anchorId="7779D756" wp14:editId="1846FF8D">
                  <wp:simplePos x="0" y="0"/>
                  <wp:positionH relativeFrom="column">
                    <wp:posOffset>31750</wp:posOffset>
                  </wp:positionH>
                  <wp:positionV relativeFrom="paragraph">
                    <wp:posOffset>81280</wp:posOffset>
                  </wp:positionV>
                  <wp:extent cx="1123950" cy="879475"/>
                  <wp:effectExtent l="0" t="0" r="0" b="0"/>
                  <wp:wrapTight wrapText="bothSides">
                    <wp:wrapPolygon edited="0">
                      <wp:start x="0" y="0"/>
                      <wp:lineTo x="0" y="21054"/>
                      <wp:lineTo x="21234" y="21054"/>
                      <wp:lineTo x="21234" y="0"/>
                      <wp:lineTo x="0" y="0"/>
                    </wp:wrapPolygon>
                  </wp:wrapTight>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l="27959" r="3423"/>
                          <a:stretch>
                            <a:fillRect/>
                          </a:stretch>
                        </pic:blipFill>
                        <pic:spPr bwMode="auto">
                          <a:xfrm>
                            <a:off x="0" y="0"/>
                            <a:ext cx="1123950" cy="879475"/>
                          </a:xfrm>
                          <a:prstGeom prst="rect">
                            <a:avLst/>
                          </a:prstGeom>
                          <a:noFill/>
                        </pic:spPr>
                      </pic:pic>
                    </a:graphicData>
                  </a:graphic>
                </wp:anchor>
              </w:drawing>
            </w:r>
            <w:r w:rsidR="000535E1" w:rsidRPr="00EB09FE">
              <w:rPr>
                <w:rFonts w:ascii="Calibri Light" w:hAnsi="Calibri Light" w:cs="Calibri Light"/>
                <w:b/>
                <w:bCs/>
                <w:noProof/>
                <w:color w:val="0070C0"/>
                <w:lang w:val="en-US" w:eastAsia="ru-RU"/>
              </w:rPr>
              <w:t>Seidazimov Syrym</w:t>
            </w:r>
          </w:p>
        </w:tc>
        <w:tc>
          <w:tcPr>
            <w:tcW w:w="7620" w:type="dxa"/>
            <w:tcBorders>
              <w:top w:val="single" w:sz="4" w:space="0" w:color="auto"/>
              <w:left w:val="single" w:sz="4" w:space="0" w:color="auto"/>
              <w:bottom w:val="single" w:sz="4" w:space="0" w:color="auto"/>
              <w:right w:val="single" w:sz="4" w:space="0" w:color="auto"/>
            </w:tcBorders>
            <w:hideMark/>
          </w:tcPr>
          <w:p w14:paraId="07672220" w14:textId="77777777" w:rsidR="00D22B1B" w:rsidRPr="00EB09FE" w:rsidRDefault="000535E1" w:rsidP="00CD20E7">
            <w:pPr>
              <w:shd w:val="clear" w:color="auto" w:fill="FFFFFF" w:themeFill="background1"/>
              <w:jc w:val="both"/>
              <w:rPr>
                <w:rFonts w:ascii="Calibri Light" w:hAnsi="Calibri Light" w:cs="Calibri Light"/>
                <w:color w:val="0070C0"/>
                <w:lang w:val="en-US"/>
              </w:rPr>
            </w:pPr>
            <w:r w:rsidRPr="00EB09FE">
              <w:rPr>
                <w:rFonts w:ascii="Calibri Light" w:hAnsi="Calibri Light" w:cs="Calibri Light"/>
                <w:color w:val="0070C0"/>
              </w:rPr>
              <w:t>Master of Technical Sciences in "Information Systems". Seydazimov S. constantly improves his level of qualification in the field of information technology, security of information systems and development of iOS applications, web development, and also participate</w:t>
            </w:r>
            <w:r w:rsidR="009A26BC" w:rsidRPr="00EB09FE">
              <w:rPr>
                <w:rFonts w:ascii="Calibri Light" w:hAnsi="Calibri Light" w:cs="Calibri Light"/>
                <w:color w:val="0070C0"/>
              </w:rPr>
              <w:t>s in various StartUP projects. 4</w:t>
            </w:r>
            <w:r w:rsidRPr="00EB09FE">
              <w:rPr>
                <w:rFonts w:ascii="Calibri Light" w:hAnsi="Calibri Light" w:cs="Calibri Light"/>
                <w:color w:val="0070C0"/>
              </w:rPr>
              <w:t xml:space="preserve"> articles have been published at international conferences. Participant of the project "Development of the theory of focusing and aberration of electron beams of relativistic energies in electrostatic lens-mirror systems and calculation of electronic mirrors of real designs for scientific and (or) scientific and technical projects for 2020-2022" with a implementation period of 27 months.</w:t>
            </w:r>
          </w:p>
        </w:tc>
      </w:tr>
      <w:tr w:rsidR="00891A12" w:rsidRPr="00EB09FE" w14:paraId="7FA8DA89" w14:textId="77777777" w:rsidTr="00850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0"/>
        </w:trPr>
        <w:tc>
          <w:tcPr>
            <w:tcW w:w="1986" w:type="dxa"/>
            <w:vAlign w:val="center"/>
            <w:hideMark/>
          </w:tcPr>
          <w:p w14:paraId="5C1183D7" w14:textId="77777777" w:rsidR="00A2434E" w:rsidRPr="00EB09FE" w:rsidRDefault="00A2434E" w:rsidP="00AB03CB">
            <w:pPr>
              <w:jc w:val="center"/>
              <w:rPr>
                <w:rFonts w:ascii="Calibri Light" w:hAnsi="Calibri Light" w:cs="Calibri Light"/>
                <w:b/>
                <w:noProof/>
                <w:color w:val="0070C0"/>
                <w:sz w:val="28"/>
                <w:szCs w:val="28"/>
                <w:lang w:val="ru-RU" w:eastAsia="ru-RU"/>
              </w:rPr>
            </w:pPr>
            <w:r w:rsidRPr="00EB09FE">
              <w:rPr>
                <w:rFonts w:ascii="Calibri Light" w:hAnsi="Calibri Light" w:cs="Calibri Light"/>
                <w:b/>
                <w:noProof/>
                <w:color w:val="0070C0"/>
                <w:sz w:val="28"/>
                <w:szCs w:val="28"/>
                <w:lang w:val="ru-RU" w:eastAsia="ru-RU"/>
              </w:rPr>
              <w:drawing>
                <wp:inline distT="0" distB="0" distL="0" distR="0" wp14:anchorId="76C69345" wp14:editId="3B0CB01C">
                  <wp:extent cx="973455" cy="1247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732" cy="1289148"/>
                          </a:xfrm>
                          <a:prstGeom prst="rect">
                            <a:avLst/>
                          </a:prstGeom>
                          <a:noFill/>
                          <a:ln>
                            <a:noFill/>
                          </a:ln>
                        </pic:spPr>
                      </pic:pic>
                    </a:graphicData>
                  </a:graphic>
                </wp:inline>
              </w:drawing>
            </w:r>
          </w:p>
          <w:p w14:paraId="26FBAD4B" w14:textId="77777777" w:rsidR="00A2434E" w:rsidRPr="00EB09FE" w:rsidRDefault="005C3D8D" w:rsidP="00AB03CB">
            <w:pPr>
              <w:jc w:val="center"/>
              <w:rPr>
                <w:rFonts w:ascii="Calibri Light" w:hAnsi="Calibri Light" w:cs="Calibri Light"/>
                <w:b/>
                <w:bCs/>
                <w:noProof/>
                <w:color w:val="0070C0"/>
                <w:lang w:val="en-US" w:eastAsia="ru-RU"/>
              </w:rPr>
            </w:pPr>
            <w:r w:rsidRPr="00EB09FE">
              <w:rPr>
                <w:rFonts w:ascii="Times New Roman" w:hAnsi="Times New Roman"/>
                <w:b/>
                <w:noProof/>
                <w:color w:val="0070C0"/>
                <w:lang w:val="en-US" w:eastAsia="ru-RU"/>
              </w:rPr>
              <w:t>Nauryzbayeva Aigerim</w:t>
            </w:r>
          </w:p>
        </w:tc>
        <w:tc>
          <w:tcPr>
            <w:tcW w:w="7620" w:type="dxa"/>
            <w:hideMark/>
          </w:tcPr>
          <w:p w14:paraId="2033D616" w14:textId="77777777" w:rsidR="00A2434E" w:rsidRPr="00EB09FE" w:rsidRDefault="005C3D8D" w:rsidP="00E76EE0">
            <w:pPr>
              <w:jc w:val="both"/>
              <w:rPr>
                <w:rFonts w:ascii="Calibri Light" w:hAnsi="Calibri Light" w:cs="Calibri Light"/>
                <w:color w:val="0070C0"/>
                <w:lang w:val="en-US"/>
              </w:rPr>
            </w:pPr>
            <w:r w:rsidRPr="00EB09FE">
              <w:rPr>
                <w:rFonts w:ascii="Calibri Light" w:hAnsi="Calibri Light" w:cs="Calibri Light"/>
                <w:color w:val="0070C0"/>
                <w:lang w:val="en-US"/>
              </w:rPr>
              <w:t>Master of Technical Sciences, Assistant of the Department of Automation and Robotics. Author of more than 5 different articles in journals and conferences. Constantly improves the level of their qualifications in the field of mechanical engineering.</w:t>
            </w:r>
          </w:p>
        </w:tc>
      </w:tr>
    </w:tbl>
    <w:p w14:paraId="0BD4C417" w14:textId="77777777" w:rsidR="00DA30A9" w:rsidRPr="00DA30A9" w:rsidRDefault="00DA30A9" w:rsidP="00945812">
      <w:pPr>
        <w:pStyle w:val="ae"/>
        <w:rPr>
          <w:rFonts w:ascii="Calibri Light" w:hAnsi="Calibri Light" w:cs="Calibri Light"/>
          <w:color w:val="17365D" w:themeColor="text2" w:themeShade="BF"/>
        </w:rPr>
      </w:pPr>
    </w:p>
    <w:p w14:paraId="7C7365D1" w14:textId="77777777" w:rsidR="00945812" w:rsidRPr="00DA30A9" w:rsidRDefault="00945812" w:rsidP="00945812">
      <w:pPr>
        <w:pStyle w:val="ae"/>
        <w:rPr>
          <w:rFonts w:ascii="Calibri Light" w:hAnsi="Calibri Light" w:cs="Calibri Light"/>
        </w:rPr>
      </w:pPr>
    </w:p>
    <w:p w14:paraId="7215FD5B" w14:textId="77777777" w:rsidR="00945812" w:rsidRPr="00DA30A9" w:rsidRDefault="00945812" w:rsidP="00945812">
      <w:pPr>
        <w:spacing w:after="0" w:line="240" w:lineRule="auto"/>
        <w:ind w:firstLine="142"/>
        <w:jc w:val="both"/>
        <w:rPr>
          <w:rFonts w:ascii="Calibri Light" w:hAnsi="Calibri Light" w:cs="Calibri Light"/>
        </w:rPr>
      </w:pPr>
    </w:p>
    <w:p w14:paraId="50A584C4" w14:textId="77777777" w:rsidR="00945812" w:rsidRPr="00DA30A9" w:rsidRDefault="00945812" w:rsidP="009C7F5F">
      <w:pPr>
        <w:spacing w:after="0" w:line="240" w:lineRule="auto"/>
        <w:jc w:val="both"/>
        <w:rPr>
          <w:rFonts w:ascii="Calibri Light" w:hAnsi="Calibri Light" w:cs="Calibri Light"/>
        </w:rPr>
      </w:pPr>
    </w:p>
    <w:p w14:paraId="78E34504" w14:textId="77777777" w:rsidR="00945812" w:rsidRPr="00DA30A9" w:rsidRDefault="00945812" w:rsidP="00945812">
      <w:pPr>
        <w:tabs>
          <w:tab w:val="left" w:pos="1701"/>
          <w:tab w:val="left" w:pos="1985"/>
          <w:tab w:val="left" w:pos="2410"/>
        </w:tabs>
        <w:spacing w:after="0" w:line="240" w:lineRule="auto"/>
        <w:ind w:firstLine="709"/>
        <w:jc w:val="both"/>
        <w:rPr>
          <w:rFonts w:ascii="Calibri Light" w:hAnsi="Calibri Light" w:cs="Calibri Light"/>
        </w:rPr>
      </w:pPr>
    </w:p>
    <w:p w14:paraId="41DBA749" w14:textId="77777777" w:rsidR="00945812" w:rsidRPr="00DA30A9" w:rsidRDefault="00945812" w:rsidP="002205EC">
      <w:pPr>
        <w:spacing w:after="0" w:line="240" w:lineRule="auto"/>
        <w:jc w:val="both"/>
        <w:rPr>
          <w:rFonts w:ascii="Calibri Light" w:hAnsi="Calibri Light" w:cs="Calibri Light"/>
        </w:rPr>
      </w:pPr>
    </w:p>
    <w:p w14:paraId="22AD66AD" w14:textId="77777777" w:rsidR="00945812" w:rsidRPr="005C3D8D" w:rsidRDefault="00945812" w:rsidP="002205EC">
      <w:pPr>
        <w:pStyle w:val="af0"/>
        <w:ind w:firstLine="709"/>
        <w:jc w:val="both"/>
        <w:rPr>
          <w:rFonts w:ascii="Calibri Light" w:hAnsi="Calibri Light" w:cs="Calibri Light"/>
          <w:sz w:val="22"/>
          <w:szCs w:val="22"/>
          <w:lang w:val="en-US"/>
        </w:rPr>
      </w:pPr>
    </w:p>
    <w:p w14:paraId="7148B570" w14:textId="77777777" w:rsidR="002205EC" w:rsidRPr="00DA30A9" w:rsidRDefault="002205EC" w:rsidP="002205EC">
      <w:pPr>
        <w:spacing w:after="0" w:line="240" w:lineRule="auto"/>
        <w:ind w:firstLine="709"/>
        <w:jc w:val="both"/>
        <w:rPr>
          <w:rFonts w:ascii="Calibri Light" w:hAnsi="Calibri Light" w:cs="Calibri Light"/>
        </w:rPr>
      </w:pPr>
    </w:p>
    <w:p w14:paraId="0D658B8B" w14:textId="77777777" w:rsidR="002205EC" w:rsidRDefault="002205EC" w:rsidP="002205EC">
      <w:pPr>
        <w:spacing w:after="0" w:line="240" w:lineRule="auto"/>
        <w:ind w:firstLine="709"/>
        <w:jc w:val="both"/>
        <w:rPr>
          <w:rFonts w:ascii="Calibri Light" w:hAnsi="Calibri Light" w:cs="Calibri Light"/>
        </w:rPr>
      </w:pPr>
    </w:p>
    <w:p w14:paraId="0BA6FEBC" w14:textId="77777777" w:rsidR="00064F48" w:rsidRDefault="00064F48" w:rsidP="002205EC">
      <w:pPr>
        <w:spacing w:after="0" w:line="240" w:lineRule="auto"/>
        <w:ind w:firstLine="709"/>
        <w:jc w:val="both"/>
        <w:rPr>
          <w:rFonts w:ascii="Calibri Light" w:hAnsi="Calibri Light" w:cs="Calibri Light"/>
        </w:rPr>
      </w:pPr>
    </w:p>
    <w:p w14:paraId="20871E5B" w14:textId="77777777" w:rsidR="00064F48" w:rsidRDefault="00064F48" w:rsidP="002205EC">
      <w:pPr>
        <w:spacing w:after="0" w:line="240" w:lineRule="auto"/>
        <w:ind w:firstLine="709"/>
        <w:jc w:val="both"/>
        <w:rPr>
          <w:rFonts w:ascii="Calibri Light" w:hAnsi="Calibri Light" w:cs="Calibri Light"/>
        </w:rPr>
      </w:pPr>
    </w:p>
    <w:p w14:paraId="7AA45B67" w14:textId="77777777" w:rsidR="00064F48" w:rsidRDefault="00064F48" w:rsidP="002205EC">
      <w:pPr>
        <w:spacing w:after="0" w:line="240" w:lineRule="auto"/>
        <w:ind w:firstLine="709"/>
        <w:jc w:val="both"/>
        <w:rPr>
          <w:rFonts w:ascii="Calibri Light" w:hAnsi="Calibri Light" w:cs="Calibri Light"/>
        </w:rPr>
      </w:pPr>
    </w:p>
    <w:p w14:paraId="0E53702A" w14:textId="77777777" w:rsidR="00064F48" w:rsidRDefault="00064F48" w:rsidP="002205EC">
      <w:pPr>
        <w:spacing w:after="0" w:line="240" w:lineRule="auto"/>
        <w:ind w:firstLine="709"/>
        <w:jc w:val="both"/>
        <w:rPr>
          <w:rFonts w:ascii="Calibri Light" w:hAnsi="Calibri Light" w:cs="Calibri Light"/>
        </w:rPr>
      </w:pPr>
    </w:p>
    <w:p w14:paraId="3202A48B" w14:textId="77777777" w:rsidR="00064F48" w:rsidRDefault="00064F48" w:rsidP="002205EC">
      <w:pPr>
        <w:spacing w:after="0" w:line="240" w:lineRule="auto"/>
        <w:ind w:firstLine="709"/>
        <w:jc w:val="both"/>
        <w:rPr>
          <w:rFonts w:ascii="Calibri Light" w:hAnsi="Calibri Light" w:cs="Calibri Light"/>
        </w:rPr>
      </w:pPr>
    </w:p>
    <w:p w14:paraId="2A6F458F" w14:textId="77777777" w:rsidR="00064F48" w:rsidRDefault="00064F48" w:rsidP="002205EC">
      <w:pPr>
        <w:spacing w:after="0" w:line="240" w:lineRule="auto"/>
        <w:ind w:firstLine="709"/>
        <w:jc w:val="both"/>
        <w:rPr>
          <w:rFonts w:ascii="Calibri Light" w:hAnsi="Calibri Light" w:cs="Calibri Light"/>
        </w:rPr>
      </w:pPr>
    </w:p>
    <w:p w14:paraId="09CC495B" w14:textId="77777777" w:rsidR="00064F48" w:rsidRDefault="00064F48" w:rsidP="002205EC">
      <w:pPr>
        <w:spacing w:after="0" w:line="240" w:lineRule="auto"/>
        <w:ind w:firstLine="709"/>
        <w:jc w:val="both"/>
        <w:rPr>
          <w:rFonts w:ascii="Calibri Light" w:hAnsi="Calibri Light" w:cs="Calibri Light"/>
        </w:rPr>
      </w:pPr>
    </w:p>
    <w:p w14:paraId="7D26E9B1" w14:textId="77777777" w:rsidR="00426CAD" w:rsidRPr="00AD68DF" w:rsidRDefault="00327301" w:rsidP="00DF593E">
      <w:pPr>
        <w:spacing w:line="240" w:lineRule="auto"/>
        <w:jc w:val="center"/>
        <w:rPr>
          <w:rFonts w:ascii="Calibri Light" w:hAnsi="Calibri Light" w:cs="Calibri Light"/>
          <w:b/>
          <w:color w:val="17365D" w:themeColor="text2" w:themeShade="BF"/>
          <w:lang w:val="pt-PT"/>
        </w:rPr>
      </w:pPr>
      <w:r w:rsidRPr="00AD68DF">
        <w:rPr>
          <w:rFonts w:ascii="Calibri Light" w:hAnsi="Calibri Light" w:cs="Calibri Light"/>
          <w:b/>
          <w:color w:val="17365D" w:themeColor="text2" w:themeShade="BF"/>
          <w:lang w:val="pt-PT"/>
        </w:rPr>
        <w:lastRenderedPageBreak/>
        <w:t>A</w:t>
      </w:r>
      <w:r w:rsidR="00426CAD" w:rsidRPr="00AD68DF">
        <w:rPr>
          <w:rFonts w:ascii="Calibri Light" w:hAnsi="Calibri Light" w:cs="Calibri Light"/>
          <w:b/>
          <w:color w:val="17365D" w:themeColor="text2" w:themeShade="BF"/>
          <w:lang w:val="pt-PT"/>
        </w:rPr>
        <w:t>G E N D A</w:t>
      </w:r>
      <w:r w:rsidR="000C084D" w:rsidRPr="00AD68DF">
        <w:rPr>
          <w:rFonts w:ascii="Calibri Light" w:hAnsi="Calibri Light" w:cs="Calibri Light"/>
          <w:b/>
          <w:color w:val="17365D" w:themeColor="text2" w:themeShade="BF"/>
          <w:lang w:val="pt-PT"/>
        </w:rPr>
        <w:t xml:space="preserve"> OF SUMMER SCHOOL</w:t>
      </w:r>
    </w:p>
    <w:tbl>
      <w:tblPr>
        <w:tblStyle w:val="aa"/>
        <w:tblW w:w="9753" w:type="dxa"/>
        <w:shd w:val="clear" w:color="auto" w:fill="FFFFFF" w:themeFill="background1"/>
        <w:tblLayout w:type="fixed"/>
        <w:tblLook w:val="04A0" w:firstRow="1" w:lastRow="0" w:firstColumn="1" w:lastColumn="0" w:noHBand="0" w:noVBand="1"/>
      </w:tblPr>
      <w:tblGrid>
        <w:gridCol w:w="1526"/>
        <w:gridCol w:w="1559"/>
        <w:gridCol w:w="6662"/>
        <w:gridCol w:w="6"/>
      </w:tblGrid>
      <w:tr w:rsidR="005157F3" w:rsidRPr="00BC4D50" w14:paraId="514E25BB" w14:textId="77777777" w:rsidTr="002D22D6">
        <w:trPr>
          <w:gridAfter w:val="1"/>
          <w:wAfter w:w="6" w:type="dxa"/>
          <w:trHeight w:val="1084"/>
        </w:trPr>
        <w:tc>
          <w:tcPr>
            <w:tcW w:w="1526" w:type="dxa"/>
            <w:vMerge w:val="restart"/>
            <w:shd w:val="clear" w:color="auto" w:fill="FFFFFF" w:themeFill="background1"/>
            <w:vAlign w:val="center"/>
          </w:tcPr>
          <w:p w14:paraId="58E02FFF" w14:textId="77777777" w:rsidR="005157F3" w:rsidRPr="00054E71" w:rsidRDefault="005157F3" w:rsidP="00AA045A">
            <w:pPr>
              <w:jc w:val="center"/>
              <w:rPr>
                <w:rFonts w:ascii="Calibri Light" w:hAnsi="Calibri Light" w:cs="Calibri Light"/>
                <w:b/>
                <w:color w:val="17365D" w:themeColor="text2" w:themeShade="BF"/>
                <w:lang w:val="en-GB"/>
              </w:rPr>
            </w:pPr>
            <w:r>
              <w:rPr>
                <w:rFonts w:ascii="Calibri Light" w:hAnsi="Calibri Light" w:cs="Calibri Light"/>
                <w:b/>
                <w:color w:val="17365D" w:themeColor="text2" w:themeShade="BF"/>
                <w:lang w:val="ru-RU"/>
              </w:rPr>
              <w:t>29</w:t>
            </w:r>
            <w:r w:rsidRPr="00054E71">
              <w:rPr>
                <w:rFonts w:ascii="Calibri Light" w:hAnsi="Calibri Light" w:cs="Calibri Light"/>
                <w:b/>
                <w:color w:val="17365D" w:themeColor="text2" w:themeShade="BF"/>
                <w:lang w:val="en-GB"/>
              </w:rPr>
              <w:t xml:space="preserve"> May</w:t>
            </w:r>
          </w:p>
          <w:p w14:paraId="2B9E3DDA" w14:textId="77777777" w:rsidR="005157F3" w:rsidRPr="00054E71" w:rsidRDefault="005157F3" w:rsidP="00AA045A">
            <w:pPr>
              <w:jc w:val="center"/>
              <w:rPr>
                <w:rFonts w:ascii="Calibri Light" w:hAnsi="Calibri Light" w:cs="Calibri Light"/>
                <w:b/>
                <w:color w:val="17365D" w:themeColor="text2" w:themeShade="BF"/>
                <w:lang w:val="en-GB"/>
              </w:rPr>
            </w:pPr>
            <w:r w:rsidRPr="00054E71">
              <w:rPr>
                <w:rFonts w:ascii="Calibri Light" w:hAnsi="Calibri Light" w:cs="Calibri Light"/>
                <w:b/>
                <w:color w:val="17365D" w:themeColor="text2" w:themeShade="BF"/>
                <w:lang w:val="en-GB"/>
              </w:rPr>
              <w:t>Monday</w:t>
            </w:r>
          </w:p>
        </w:tc>
        <w:tc>
          <w:tcPr>
            <w:tcW w:w="1559" w:type="dxa"/>
            <w:tcBorders>
              <w:top w:val="single" w:sz="4" w:space="0" w:color="auto"/>
              <w:left w:val="single" w:sz="4" w:space="0" w:color="auto"/>
              <w:right w:val="single" w:sz="4" w:space="0" w:color="auto"/>
            </w:tcBorders>
            <w:shd w:val="clear" w:color="auto" w:fill="FFCCFF"/>
          </w:tcPr>
          <w:p w14:paraId="70B7A378" w14:textId="6B03B481" w:rsidR="005157F3" w:rsidRPr="00C07630" w:rsidRDefault="005157F3" w:rsidP="00AA045A">
            <w:pPr>
              <w:rPr>
                <w:rFonts w:ascii="Calibri Light" w:hAnsi="Calibri Light" w:cs="Calibri Light"/>
                <w:b/>
                <w:color w:val="00B050"/>
                <w:lang w:val="ru-RU"/>
              </w:rPr>
            </w:pPr>
            <w:r w:rsidRPr="00C07630">
              <w:rPr>
                <w:rFonts w:ascii="Calibri Light" w:hAnsi="Calibri Light" w:cs="Calibri Light"/>
                <w:b/>
                <w:color w:val="00B050"/>
                <w:lang w:val="en-GB"/>
              </w:rPr>
              <w:t>09:</w:t>
            </w:r>
            <w:r>
              <w:rPr>
                <w:rFonts w:ascii="Calibri Light" w:hAnsi="Calibri Light" w:cs="Calibri Light"/>
                <w:b/>
                <w:color w:val="00B050"/>
                <w:lang w:val="kk-KZ"/>
              </w:rPr>
              <w:t>0</w:t>
            </w:r>
            <w:r w:rsidRPr="00C07630">
              <w:rPr>
                <w:rFonts w:ascii="Calibri Light" w:hAnsi="Calibri Light" w:cs="Calibri Light"/>
                <w:b/>
                <w:color w:val="00B050"/>
                <w:lang w:val="en-GB"/>
              </w:rPr>
              <w:t>0 – 09:</w:t>
            </w:r>
            <w:r w:rsidRPr="00C07630">
              <w:rPr>
                <w:rFonts w:ascii="Calibri Light" w:hAnsi="Calibri Light" w:cs="Calibri Light"/>
                <w:b/>
                <w:color w:val="00B050"/>
                <w:lang w:val="ru-RU"/>
              </w:rPr>
              <w:t>3</w:t>
            </w:r>
            <w:r>
              <w:rPr>
                <w:rFonts w:ascii="Calibri Light" w:hAnsi="Calibri Light" w:cs="Calibri Light"/>
                <w:b/>
                <w:color w:val="00B050"/>
                <w:lang w:val="ru-RU"/>
              </w:rPr>
              <w:t>0</w:t>
            </w:r>
          </w:p>
        </w:tc>
        <w:tc>
          <w:tcPr>
            <w:tcW w:w="6662" w:type="dxa"/>
            <w:tcBorders>
              <w:top w:val="single" w:sz="4" w:space="0" w:color="auto"/>
              <w:left w:val="single" w:sz="4" w:space="0" w:color="auto"/>
              <w:right w:val="single" w:sz="4" w:space="0" w:color="auto"/>
            </w:tcBorders>
            <w:shd w:val="clear" w:color="auto" w:fill="FFCCFF"/>
          </w:tcPr>
          <w:p w14:paraId="2D68A17B" w14:textId="77777777" w:rsidR="005157F3" w:rsidRPr="005157F3" w:rsidRDefault="005157F3" w:rsidP="005157F3">
            <w:r w:rsidRPr="005157F3">
              <w:t>OPENING CEREMONY</w:t>
            </w:r>
          </w:p>
          <w:p w14:paraId="7F722A4D" w14:textId="53F0F384" w:rsidR="005157F3" w:rsidRPr="005157F3" w:rsidRDefault="005157F3" w:rsidP="005157F3">
            <w:r>
              <w:rPr>
                <w:lang w:val="kk-KZ"/>
              </w:rPr>
              <w:t>М</w:t>
            </w:r>
            <w:r w:rsidRPr="005157F3">
              <w:t>ain academic building</w:t>
            </w:r>
          </w:p>
          <w:p w14:paraId="5C219D82" w14:textId="698102E3" w:rsidR="005157F3" w:rsidRPr="005157F3" w:rsidRDefault="005157F3" w:rsidP="005157F3">
            <w:r>
              <w:rPr>
                <w:lang w:val="en-US"/>
              </w:rPr>
              <w:t>S</w:t>
            </w:r>
            <w:r w:rsidRPr="005157F3">
              <w:t>mall assembly hall</w:t>
            </w:r>
          </w:p>
          <w:p w14:paraId="16205D0F" w14:textId="77777777" w:rsidR="005157F3" w:rsidRPr="005157F3" w:rsidRDefault="005157F3" w:rsidP="005157F3">
            <w:r w:rsidRPr="005157F3">
              <w:t>Login: 876-243-6555</w:t>
            </w:r>
          </w:p>
          <w:p w14:paraId="729ECDE8" w14:textId="77777777" w:rsidR="005157F3" w:rsidRPr="005157F3" w:rsidRDefault="005157F3" w:rsidP="005157F3">
            <w:r w:rsidRPr="005157F3">
              <w:t>Password: Qwerty1234</w:t>
            </w:r>
          </w:p>
        </w:tc>
      </w:tr>
      <w:tr w:rsidR="005157F3" w:rsidRPr="00C348C2" w14:paraId="12EC4068" w14:textId="77777777" w:rsidTr="00AA045A">
        <w:trPr>
          <w:gridAfter w:val="1"/>
          <w:wAfter w:w="6" w:type="dxa"/>
        </w:trPr>
        <w:tc>
          <w:tcPr>
            <w:tcW w:w="1526" w:type="dxa"/>
            <w:vMerge/>
            <w:shd w:val="clear" w:color="auto" w:fill="FFFFFF" w:themeFill="background1"/>
          </w:tcPr>
          <w:p w14:paraId="4F3E3C6E" w14:textId="77777777" w:rsidR="005157F3" w:rsidRPr="00054E71" w:rsidRDefault="005157F3" w:rsidP="005157F3">
            <w:pPr>
              <w:jc w:val="both"/>
              <w:rPr>
                <w:rFonts w:ascii="Calibri Light" w:hAnsi="Calibri Light" w:cs="Calibri Light"/>
                <w:b/>
                <w:color w:val="17365D" w:themeColor="text2" w:themeShade="BF"/>
                <w:lang w:val="bg-BG"/>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A13429" w14:textId="2C36EC7D" w:rsidR="005157F3" w:rsidRPr="00C348C2" w:rsidRDefault="005157F3" w:rsidP="005157F3">
            <w:pPr>
              <w:jc w:val="both"/>
              <w:rPr>
                <w:rFonts w:ascii="Calibri Light" w:hAnsi="Calibri Light" w:cs="Calibri Light"/>
                <w:b/>
                <w:color w:val="00B050"/>
                <w:lang w:val="en-GB"/>
              </w:rPr>
            </w:pPr>
            <w:r>
              <w:rPr>
                <w:rFonts w:ascii="Calibri Light" w:eastAsia="Calibri" w:hAnsi="Calibri Light" w:cs="Calibri Light"/>
                <w:b/>
                <w:color w:val="00B050"/>
                <w:lang w:val="kk-KZ"/>
              </w:rPr>
              <w:t>10</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30</w:t>
            </w:r>
            <w:r w:rsidRPr="0044049B">
              <w:rPr>
                <w:rFonts w:ascii="Calibri Light" w:eastAsia="Calibri" w:hAnsi="Calibri Light" w:cs="Calibri Light"/>
                <w:b/>
                <w:color w:val="00B050"/>
                <w:lang w:val="en-GB"/>
              </w:rPr>
              <w:t xml:space="preserve"> – 1</w:t>
            </w:r>
            <w:r>
              <w:rPr>
                <w:rFonts w:ascii="Calibri Light" w:eastAsia="Calibri" w:hAnsi="Calibri Light" w:cs="Calibri Light"/>
                <w:b/>
                <w:color w:val="00B050"/>
                <w:lang w:val="kk-KZ"/>
              </w:rPr>
              <w:t>1</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15</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BACE49" w14:textId="1197291A" w:rsidR="005157F3" w:rsidRPr="005157F3" w:rsidRDefault="005157F3" w:rsidP="005157F3">
            <w:r w:rsidRPr="005157F3">
              <w:t>SeidazimovSyrym</w:t>
            </w:r>
          </w:p>
          <w:p w14:paraId="19887F8B" w14:textId="77777777" w:rsidR="005157F3" w:rsidRPr="005157F3" w:rsidRDefault="005157F3" w:rsidP="005157F3">
            <w:r w:rsidRPr="005157F3">
              <w:t>«Introduction to Python»</w:t>
            </w:r>
          </w:p>
          <w:p w14:paraId="467544B3" w14:textId="77777777" w:rsidR="005157F3" w:rsidRPr="005157F3" w:rsidRDefault="005157F3" w:rsidP="005157F3">
            <w:r w:rsidRPr="005157F3">
              <w:t>Lecture hall:312-2Б</w:t>
            </w:r>
          </w:p>
          <w:p w14:paraId="04A94081" w14:textId="77777777" w:rsidR="005157F3" w:rsidRPr="005157F3" w:rsidRDefault="005157F3" w:rsidP="005157F3">
            <w:r w:rsidRPr="005157F3">
              <w:t>Login: 694 320 5387</w:t>
            </w:r>
          </w:p>
          <w:p w14:paraId="6C1C40BB" w14:textId="77777777" w:rsidR="005157F3" w:rsidRPr="005157F3" w:rsidRDefault="005157F3" w:rsidP="005157F3">
            <w:r w:rsidRPr="005157F3">
              <w:t>Password: Qwerty1234</w:t>
            </w:r>
          </w:p>
        </w:tc>
      </w:tr>
      <w:tr w:rsidR="005157F3" w:rsidRPr="00C348C2" w14:paraId="3D1F4BD4" w14:textId="77777777" w:rsidTr="00AA045A">
        <w:trPr>
          <w:gridAfter w:val="1"/>
          <w:wAfter w:w="6" w:type="dxa"/>
        </w:trPr>
        <w:tc>
          <w:tcPr>
            <w:tcW w:w="1526" w:type="dxa"/>
            <w:vMerge/>
            <w:shd w:val="clear" w:color="auto" w:fill="FFFFFF" w:themeFill="background1"/>
          </w:tcPr>
          <w:p w14:paraId="0C6F9865" w14:textId="77777777" w:rsidR="005157F3" w:rsidRPr="00054E71" w:rsidRDefault="005157F3" w:rsidP="005157F3">
            <w:pPr>
              <w:jc w:val="both"/>
              <w:rPr>
                <w:rFonts w:ascii="Calibri Light" w:hAnsi="Calibri Light" w:cs="Calibri Light"/>
                <w:b/>
                <w:color w:val="17365D" w:themeColor="text2" w:themeShade="BF"/>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6BF0B" w14:textId="77777777" w:rsidR="005157F3" w:rsidRDefault="005157F3" w:rsidP="005157F3">
            <w:pPr>
              <w:jc w:val="both"/>
              <w:rPr>
                <w:rFonts w:ascii="Calibri Light" w:eastAsia="Calibri" w:hAnsi="Calibri Light" w:cs="Calibri Light"/>
                <w:b/>
                <w:color w:val="00B050"/>
                <w:lang w:val="kk-KZ"/>
              </w:rPr>
            </w:pPr>
            <w:r w:rsidRPr="0044049B">
              <w:rPr>
                <w:rFonts w:ascii="Calibri Light" w:eastAsia="Calibri" w:hAnsi="Calibri Light" w:cs="Calibri Light"/>
                <w:b/>
                <w:color w:val="00B050"/>
                <w:lang w:val="en-GB"/>
              </w:rPr>
              <w:t>1</w:t>
            </w:r>
            <w:r>
              <w:rPr>
                <w:rFonts w:ascii="Calibri Light" w:eastAsia="Calibri" w:hAnsi="Calibri Light" w:cs="Calibri Light"/>
                <w:b/>
                <w:color w:val="00B050"/>
                <w:lang w:val="kk-KZ"/>
              </w:rPr>
              <w:t>1</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25</w:t>
            </w:r>
            <w:r w:rsidRPr="0044049B">
              <w:rPr>
                <w:rFonts w:ascii="Calibri Light" w:eastAsia="Calibri" w:hAnsi="Calibri Light" w:cs="Calibri Light"/>
                <w:b/>
                <w:color w:val="00B050"/>
                <w:lang w:val="en-GB"/>
              </w:rPr>
              <w:t xml:space="preserve"> – 1</w:t>
            </w:r>
            <w:r>
              <w:rPr>
                <w:rFonts w:ascii="Calibri Light" w:eastAsia="Calibri" w:hAnsi="Calibri Light" w:cs="Calibri Light"/>
                <w:b/>
                <w:color w:val="00B050"/>
                <w:lang w:val="kk-KZ"/>
              </w:rPr>
              <w:t>2:10</w:t>
            </w:r>
          </w:p>
          <w:p w14:paraId="30362087" w14:textId="521B396C" w:rsidR="005157F3" w:rsidRPr="00C348C2" w:rsidRDefault="005157F3" w:rsidP="005157F3">
            <w:pPr>
              <w:jc w:val="both"/>
              <w:rPr>
                <w:rFonts w:ascii="Calibri Light" w:hAnsi="Calibri Light" w:cs="Calibri Light"/>
                <w:b/>
                <w:color w:val="00B050"/>
                <w:lang w:val="en-GB"/>
              </w:rPr>
            </w:pPr>
          </w:p>
        </w:tc>
        <w:tc>
          <w:tcPr>
            <w:tcW w:w="6662" w:type="dxa"/>
            <w:tcBorders>
              <w:top w:val="single" w:sz="4" w:space="0" w:color="auto"/>
              <w:left w:val="single" w:sz="4" w:space="0" w:color="auto"/>
              <w:right w:val="single" w:sz="4" w:space="0" w:color="auto"/>
            </w:tcBorders>
            <w:shd w:val="clear" w:color="auto" w:fill="auto"/>
            <w:vAlign w:val="center"/>
          </w:tcPr>
          <w:p w14:paraId="278A999C" w14:textId="49A7D3CD" w:rsidR="005157F3" w:rsidRDefault="005157F3" w:rsidP="005157F3">
            <w:pPr>
              <w:rPr>
                <w:rFonts w:ascii="Calibri Light" w:hAnsi="Calibri Light" w:cs="Calibri Light"/>
                <w:b/>
                <w:bCs/>
                <w:lang w:val="kk-KZ"/>
              </w:rPr>
            </w:pPr>
            <w:proofErr w:type="spellStart"/>
            <w:r w:rsidRPr="00C348C2">
              <w:rPr>
                <w:rFonts w:ascii="Calibri Light" w:hAnsi="Calibri Light" w:cs="Calibri Light"/>
                <w:b/>
                <w:bCs/>
                <w:lang w:val="en-GB"/>
              </w:rPr>
              <w:t>SeidazimovSyrym</w:t>
            </w:r>
            <w:proofErr w:type="spellEnd"/>
          </w:p>
          <w:p w14:paraId="76F74A34" w14:textId="31133A14" w:rsidR="005157F3" w:rsidRDefault="005157F3" w:rsidP="005157F3">
            <w:pPr>
              <w:rPr>
                <w:rFonts w:ascii="Calibri Light" w:hAnsi="Calibri Light" w:cs="Calibri Light"/>
                <w:lang w:val="kk-KZ"/>
              </w:rPr>
            </w:pPr>
            <w:r w:rsidRPr="00CC4EDB">
              <w:rPr>
                <w:rFonts w:ascii="Calibri Light" w:hAnsi="Calibri Light" w:cs="Calibri Light"/>
                <w:lang w:val="en-US"/>
              </w:rPr>
              <w:t xml:space="preserve"> «</w:t>
            </w:r>
            <w:r w:rsidRPr="007E7B73">
              <w:rPr>
                <w:rFonts w:ascii="Calibri Light" w:hAnsi="Calibri Light" w:cs="Calibri Light"/>
                <w:lang w:val="en-GB"/>
              </w:rPr>
              <w:t>Variables</w:t>
            </w:r>
            <w:r w:rsidRPr="00CC4EDB">
              <w:rPr>
                <w:rFonts w:ascii="Calibri Light" w:hAnsi="Calibri Light" w:cs="Calibri Light"/>
                <w:lang w:val="en-US"/>
              </w:rPr>
              <w:t xml:space="preserve"> </w:t>
            </w:r>
            <w:r w:rsidRPr="007E7B73">
              <w:rPr>
                <w:rFonts w:ascii="Calibri Light" w:hAnsi="Calibri Light" w:cs="Calibri Light"/>
                <w:lang w:val="en-GB"/>
              </w:rPr>
              <w:t>and</w:t>
            </w:r>
            <w:r w:rsidRPr="00CC4EDB">
              <w:rPr>
                <w:rFonts w:ascii="Calibri Light" w:hAnsi="Calibri Light" w:cs="Calibri Light"/>
                <w:lang w:val="en-US"/>
              </w:rPr>
              <w:t xml:space="preserve"> </w:t>
            </w:r>
            <w:r w:rsidRPr="007E7B73">
              <w:rPr>
                <w:rFonts w:ascii="Calibri Light" w:hAnsi="Calibri Light" w:cs="Calibri Light"/>
                <w:lang w:val="en-GB"/>
              </w:rPr>
              <w:t>Data</w:t>
            </w:r>
            <w:r w:rsidRPr="00CC4EDB">
              <w:rPr>
                <w:rFonts w:ascii="Calibri Light" w:hAnsi="Calibri Light" w:cs="Calibri Light"/>
                <w:lang w:val="en-US"/>
              </w:rPr>
              <w:t xml:space="preserve"> </w:t>
            </w:r>
            <w:r w:rsidRPr="007E7B73">
              <w:rPr>
                <w:rFonts w:ascii="Calibri Light" w:hAnsi="Calibri Light" w:cs="Calibri Light"/>
                <w:lang w:val="en-GB"/>
              </w:rPr>
              <w:t>Types</w:t>
            </w:r>
            <w:r w:rsidRPr="00CC4EDB">
              <w:rPr>
                <w:rFonts w:ascii="Calibri Light" w:hAnsi="Calibri Light" w:cs="Calibri Light"/>
                <w:lang w:val="en-US"/>
              </w:rPr>
              <w:t>»</w:t>
            </w:r>
          </w:p>
          <w:p w14:paraId="32B3A6D0" w14:textId="77777777" w:rsidR="005157F3" w:rsidRPr="00816C3F" w:rsidRDefault="005157F3" w:rsidP="005157F3">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37D0405D" w14:textId="77777777" w:rsidR="005157F3" w:rsidRPr="00C00EF5" w:rsidRDefault="005157F3" w:rsidP="005157F3">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C00EF5">
              <w:rPr>
                <w:rFonts w:ascii="Calibri Light" w:hAnsi="Calibri Light" w:cs="Calibri Light"/>
                <w:b/>
                <w:color w:val="FF0000"/>
                <w:lang w:val="en-US"/>
              </w:rPr>
              <w:t>694 320 5387</w:t>
            </w:r>
          </w:p>
          <w:p w14:paraId="4B41F9F7" w14:textId="77777777" w:rsidR="005157F3" w:rsidRPr="00C348C2" w:rsidRDefault="005157F3" w:rsidP="005157F3">
            <w:pPr>
              <w:rPr>
                <w:rFonts w:ascii="Calibri Light" w:hAnsi="Calibri Light" w:cs="Calibri Light"/>
              </w:rPr>
            </w:pPr>
            <w:r w:rsidRPr="00C348C2">
              <w:rPr>
                <w:rFonts w:ascii="Calibri Light" w:hAnsi="Calibri Light" w:cs="Calibri Light"/>
                <w:b/>
                <w:bCs/>
                <w:i/>
                <w:iCs/>
                <w:color w:val="FF0000"/>
              </w:rPr>
              <w:t>Password: Qwerty1234</w:t>
            </w:r>
          </w:p>
        </w:tc>
      </w:tr>
      <w:tr w:rsidR="005157F3" w:rsidRPr="00C348C2" w14:paraId="118F2118" w14:textId="77777777" w:rsidTr="00AA045A">
        <w:trPr>
          <w:gridAfter w:val="1"/>
          <w:wAfter w:w="6" w:type="dxa"/>
        </w:trPr>
        <w:tc>
          <w:tcPr>
            <w:tcW w:w="1526" w:type="dxa"/>
            <w:vMerge/>
            <w:shd w:val="clear" w:color="auto" w:fill="FFFFFF" w:themeFill="background1"/>
          </w:tcPr>
          <w:p w14:paraId="74ACC859" w14:textId="77777777" w:rsidR="005157F3" w:rsidRPr="00054E71" w:rsidRDefault="005157F3" w:rsidP="005157F3">
            <w:pPr>
              <w:jc w:val="both"/>
              <w:rPr>
                <w:rFonts w:ascii="Calibri Light" w:hAnsi="Calibri Light" w:cs="Calibri Light"/>
                <w:b/>
                <w:color w:val="17365D" w:themeColor="text2" w:themeShade="BF"/>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238EF159" w14:textId="27243172" w:rsidR="005157F3" w:rsidRPr="00C348C2" w:rsidRDefault="005157F3" w:rsidP="005157F3">
            <w:pPr>
              <w:jc w:val="both"/>
              <w:rPr>
                <w:rFonts w:ascii="Calibri Light" w:hAnsi="Calibri Light" w:cs="Calibri Light"/>
                <w:b/>
                <w:color w:val="00B050"/>
                <w:lang w:val="en-GB"/>
              </w:rPr>
            </w:pPr>
            <w:r w:rsidRPr="0044049B">
              <w:rPr>
                <w:rFonts w:ascii="Calibri Light" w:eastAsia="Calibri" w:hAnsi="Calibri Light" w:cs="Calibri Light"/>
                <w:b/>
                <w:color w:val="00B050"/>
                <w:lang w:val="en-GB"/>
              </w:rPr>
              <w:t>1</w:t>
            </w:r>
            <w:r>
              <w:rPr>
                <w:rFonts w:ascii="Calibri Light" w:eastAsia="Calibri" w:hAnsi="Calibri Light" w:cs="Calibri Light"/>
                <w:b/>
                <w:color w:val="00B050"/>
                <w:lang w:val="kk-KZ"/>
              </w:rPr>
              <w:t>2</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20</w:t>
            </w:r>
            <w:r w:rsidRPr="0044049B">
              <w:rPr>
                <w:rFonts w:ascii="Calibri Light" w:eastAsia="Calibri" w:hAnsi="Calibri Light" w:cs="Calibri Light"/>
                <w:b/>
                <w:color w:val="00B050"/>
                <w:lang w:val="en-GB"/>
              </w:rPr>
              <w:t xml:space="preserve"> – 1</w:t>
            </w:r>
            <w:r>
              <w:rPr>
                <w:rFonts w:ascii="Calibri Light" w:eastAsia="Calibri" w:hAnsi="Calibri Light" w:cs="Calibri Light"/>
                <w:b/>
                <w:color w:val="00B050"/>
                <w:lang w:val="kk-KZ"/>
              </w:rPr>
              <w:t>3</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0</w:t>
            </w:r>
            <w:r w:rsidRPr="0044049B">
              <w:rPr>
                <w:rFonts w:ascii="Calibri Light" w:eastAsia="Calibri" w:hAnsi="Calibri Light" w:cs="Calibri Light"/>
                <w:b/>
                <w:color w:val="00B050"/>
                <w:lang w:val="en-US"/>
              </w:rPr>
              <w:t>5</w:t>
            </w:r>
          </w:p>
        </w:tc>
        <w:tc>
          <w:tcPr>
            <w:tcW w:w="6662" w:type="dxa"/>
            <w:tcBorders>
              <w:left w:val="single" w:sz="4" w:space="0" w:color="auto"/>
              <w:bottom w:val="single" w:sz="4" w:space="0" w:color="auto"/>
              <w:right w:val="single" w:sz="4" w:space="0" w:color="auto"/>
            </w:tcBorders>
            <w:shd w:val="clear" w:color="auto" w:fill="A3BDDD"/>
          </w:tcPr>
          <w:p w14:paraId="3DCDB647" w14:textId="6BBFA897" w:rsidR="005157F3" w:rsidRPr="00C348C2" w:rsidRDefault="005157F3" w:rsidP="005157F3">
            <w:pPr>
              <w:rPr>
                <w:rFonts w:ascii="Calibri Light" w:hAnsi="Calibri Light" w:cs="Calibri Light"/>
                <w:b/>
              </w:rPr>
            </w:pPr>
            <w:r w:rsidRPr="00C348C2">
              <w:rPr>
                <w:rFonts w:ascii="Calibri Light" w:hAnsi="Calibri Light" w:cs="Calibri Light"/>
                <w:b/>
              </w:rPr>
              <w:t xml:space="preserve">Baranenko Alexander </w:t>
            </w:r>
          </w:p>
          <w:p w14:paraId="12D37ACF" w14:textId="77777777" w:rsidR="005157F3" w:rsidRPr="00C348C2" w:rsidRDefault="005157F3" w:rsidP="005157F3">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The global refrigeration sector in the global economy</w:t>
            </w:r>
            <w:r w:rsidRPr="00C348C2">
              <w:rPr>
                <w:rFonts w:ascii="Calibri Light" w:hAnsi="Calibri Light" w:cs="Calibri Light"/>
                <w:lang w:val="en-US"/>
              </w:rPr>
              <w:t>»</w:t>
            </w:r>
          </w:p>
          <w:p w14:paraId="3C2ED574" w14:textId="77777777" w:rsidR="005157F3" w:rsidRPr="00816C3F" w:rsidRDefault="005157F3" w:rsidP="005157F3">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66E85B58" w14:textId="77777777" w:rsidR="005157F3" w:rsidRPr="00C00EF5" w:rsidRDefault="005157F3" w:rsidP="005157F3">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C00EF5">
              <w:rPr>
                <w:rFonts w:ascii="Calibri Light" w:hAnsi="Calibri Light" w:cs="Calibri Light"/>
                <w:b/>
                <w:color w:val="FF0000"/>
                <w:lang w:val="en-US"/>
              </w:rPr>
              <w:t>694 320 5387</w:t>
            </w:r>
          </w:p>
          <w:p w14:paraId="7B053354" w14:textId="77777777" w:rsidR="005157F3" w:rsidRPr="00C348C2" w:rsidRDefault="005157F3" w:rsidP="005157F3">
            <w:pPr>
              <w:rPr>
                <w:rFonts w:ascii="Calibri Light" w:hAnsi="Calibri Light" w:cs="Calibri Light"/>
                <w:b/>
                <w:lang w:val="en-US"/>
              </w:rPr>
            </w:pPr>
            <w:r w:rsidRPr="00C348C2">
              <w:rPr>
                <w:rFonts w:ascii="Calibri Light" w:hAnsi="Calibri Light" w:cs="Calibri Light"/>
                <w:b/>
                <w:bCs/>
                <w:i/>
                <w:iCs/>
                <w:color w:val="FF0000"/>
              </w:rPr>
              <w:t>Password: Qwerty1234</w:t>
            </w:r>
          </w:p>
        </w:tc>
      </w:tr>
      <w:tr w:rsidR="005157F3" w:rsidRPr="00C348C2" w14:paraId="75EA689B" w14:textId="77777777" w:rsidTr="00AA045A">
        <w:trPr>
          <w:gridAfter w:val="1"/>
          <w:wAfter w:w="6" w:type="dxa"/>
        </w:trPr>
        <w:tc>
          <w:tcPr>
            <w:tcW w:w="1526" w:type="dxa"/>
            <w:vMerge/>
            <w:shd w:val="clear" w:color="auto" w:fill="FFFFFF" w:themeFill="background1"/>
          </w:tcPr>
          <w:p w14:paraId="3AF547B2" w14:textId="77777777" w:rsidR="005157F3" w:rsidRPr="00054E71" w:rsidRDefault="005157F3" w:rsidP="005157F3">
            <w:pPr>
              <w:jc w:val="both"/>
              <w:rPr>
                <w:rFonts w:ascii="Calibri Light" w:hAnsi="Calibri Light" w:cs="Calibri Light"/>
                <w:b/>
                <w:color w:val="17365D" w:themeColor="text2" w:themeShade="BF"/>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6ECC576B" w14:textId="69107AE5" w:rsidR="005157F3" w:rsidRPr="007A729A" w:rsidRDefault="005157F3" w:rsidP="005157F3">
            <w:pPr>
              <w:jc w:val="both"/>
              <w:rPr>
                <w:rFonts w:ascii="Calibri Light" w:hAnsi="Calibri Light" w:cs="Calibri Light"/>
                <w:b/>
                <w:lang w:val="ru-RU"/>
              </w:rPr>
            </w:pPr>
            <w:r w:rsidRPr="0044049B">
              <w:rPr>
                <w:rFonts w:ascii="Calibri Light" w:eastAsia="Calibri" w:hAnsi="Calibri Light" w:cs="Calibri Light"/>
                <w:b/>
                <w:color w:val="00B050"/>
                <w:lang w:val="en-GB"/>
              </w:rPr>
              <w:t>1</w:t>
            </w:r>
            <w:r>
              <w:rPr>
                <w:rFonts w:ascii="Calibri Light" w:eastAsia="Calibri" w:hAnsi="Calibri Light" w:cs="Calibri Light"/>
                <w:b/>
                <w:color w:val="00B050"/>
                <w:lang w:val="kk-KZ"/>
              </w:rPr>
              <w:t>3</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15</w:t>
            </w:r>
            <w:r w:rsidRPr="0044049B">
              <w:rPr>
                <w:rFonts w:ascii="Calibri Light" w:eastAsia="Calibri" w:hAnsi="Calibri Light" w:cs="Calibri Light"/>
                <w:b/>
                <w:color w:val="00B050"/>
                <w:lang w:val="en-GB"/>
              </w:rPr>
              <w:t xml:space="preserve"> – </w:t>
            </w:r>
            <w:r w:rsidRPr="0044049B">
              <w:rPr>
                <w:rFonts w:ascii="Calibri Light" w:eastAsia="Calibri" w:hAnsi="Calibri Light" w:cs="Calibri Light"/>
                <w:b/>
                <w:color w:val="00B050"/>
                <w:lang w:val="ru-RU"/>
              </w:rPr>
              <w:t>1</w:t>
            </w:r>
            <w:r>
              <w:rPr>
                <w:rFonts w:ascii="Calibri Light" w:eastAsia="Calibri" w:hAnsi="Calibri Light" w:cs="Calibri Light"/>
                <w:b/>
                <w:color w:val="00B050"/>
                <w:lang w:val="ru-RU"/>
              </w:rPr>
              <w:t>4</w:t>
            </w:r>
            <w:r w:rsidRPr="0044049B">
              <w:rPr>
                <w:rFonts w:ascii="Calibri Light" w:eastAsia="Calibri" w:hAnsi="Calibri Light" w:cs="Calibri Light"/>
                <w:b/>
                <w:color w:val="00B050"/>
                <w:lang w:val="en-GB"/>
              </w:rPr>
              <w:t>:</w:t>
            </w:r>
            <w:r>
              <w:rPr>
                <w:rFonts w:ascii="Calibri Light" w:eastAsia="Calibri" w:hAnsi="Calibri Light" w:cs="Calibri Light"/>
                <w:b/>
                <w:color w:val="00B050"/>
                <w:lang w:val="kk-KZ"/>
              </w:rPr>
              <w:t>00</w:t>
            </w:r>
          </w:p>
        </w:tc>
        <w:tc>
          <w:tcPr>
            <w:tcW w:w="6662" w:type="dxa"/>
            <w:tcBorders>
              <w:top w:val="single" w:sz="4" w:space="0" w:color="auto"/>
              <w:left w:val="single" w:sz="4" w:space="0" w:color="auto"/>
              <w:bottom w:val="single" w:sz="4" w:space="0" w:color="auto"/>
              <w:right w:val="single" w:sz="4" w:space="0" w:color="auto"/>
            </w:tcBorders>
            <w:shd w:val="clear" w:color="auto" w:fill="A3BDDD"/>
          </w:tcPr>
          <w:p w14:paraId="3042A952" w14:textId="5AF9CCB3" w:rsidR="005157F3" w:rsidRPr="00C348C2" w:rsidRDefault="005157F3" w:rsidP="005157F3">
            <w:pPr>
              <w:rPr>
                <w:rFonts w:ascii="Calibri Light" w:hAnsi="Calibri Light" w:cs="Calibri Light"/>
                <w:b/>
              </w:rPr>
            </w:pPr>
            <w:r w:rsidRPr="00C348C2">
              <w:rPr>
                <w:rFonts w:ascii="Calibri Light" w:hAnsi="Calibri Light" w:cs="Calibri Light"/>
                <w:b/>
              </w:rPr>
              <w:t xml:space="preserve">Baranenko Alexander </w:t>
            </w:r>
          </w:p>
          <w:p w14:paraId="4C76A00E" w14:textId="77777777" w:rsidR="005157F3" w:rsidRPr="00C348C2" w:rsidRDefault="005157F3" w:rsidP="005157F3">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The global refrigeration sector in the global economy</w:t>
            </w:r>
            <w:r w:rsidRPr="00C348C2">
              <w:rPr>
                <w:rFonts w:ascii="Calibri Light" w:hAnsi="Calibri Light" w:cs="Calibri Light"/>
                <w:lang w:val="en-US"/>
              </w:rPr>
              <w:t>»</w:t>
            </w:r>
          </w:p>
          <w:p w14:paraId="0F2A0B22" w14:textId="77777777" w:rsidR="005157F3" w:rsidRPr="00816C3F" w:rsidRDefault="005157F3" w:rsidP="005157F3">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260CF16B" w14:textId="77777777" w:rsidR="005157F3" w:rsidRPr="00C00EF5" w:rsidRDefault="005157F3" w:rsidP="005157F3">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C00EF5">
              <w:rPr>
                <w:rFonts w:ascii="Calibri Light" w:hAnsi="Calibri Light" w:cs="Calibri Light"/>
                <w:b/>
                <w:color w:val="FF0000"/>
                <w:lang w:val="en-US"/>
              </w:rPr>
              <w:t>694 320 5387</w:t>
            </w:r>
          </w:p>
          <w:p w14:paraId="59964BE5" w14:textId="77777777" w:rsidR="005157F3" w:rsidRPr="00C348C2" w:rsidRDefault="005157F3" w:rsidP="005157F3">
            <w:pPr>
              <w:rPr>
                <w:rFonts w:ascii="Calibri Light" w:hAnsi="Calibri Light" w:cs="Calibri Light"/>
              </w:rPr>
            </w:pPr>
            <w:r w:rsidRPr="00C348C2">
              <w:rPr>
                <w:rFonts w:ascii="Calibri Light" w:hAnsi="Calibri Light" w:cs="Calibri Light"/>
                <w:b/>
                <w:bCs/>
                <w:i/>
                <w:iCs/>
                <w:color w:val="FF0000"/>
              </w:rPr>
              <w:t>Password: Qwerty1234</w:t>
            </w:r>
          </w:p>
        </w:tc>
      </w:tr>
      <w:tr w:rsidR="00B82C98" w:rsidRPr="00C348C2" w14:paraId="2763AD0A" w14:textId="77777777" w:rsidTr="00AA045A">
        <w:trPr>
          <w:gridAfter w:val="1"/>
          <w:wAfter w:w="6" w:type="dxa"/>
          <w:trHeight w:val="220"/>
        </w:trPr>
        <w:tc>
          <w:tcPr>
            <w:tcW w:w="1526" w:type="dxa"/>
            <w:vMerge w:val="restart"/>
            <w:shd w:val="clear" w:color="auto" w:fill="FFFFFF" w:themeFill="background1"/>
            <w:vAlign w:val="center"/>
          </w:tcPr>
          <w:p w14:paraId="3CBBE909" w14:textId="77777777" w:rsidR="00B82C98" w:rsidRPr="00054E71" w:rsidRDefault="00B82C98" w:rsidP="00AA045A">
            <w:pPr>
              <w:jc w:val="center"/>
              <w:rPr>
                <w:rFonts w:ascii="Calibri Light" w:hAnsi="Calibri Light" w:cs="Calibri Light"/>
                <w:b/>
                <w:color w:val="17365D" w:themeColor="text2" w:themeShade="BF"/>
                <w:lang w:val="en-GB"/>
              </w:rPr>
            </w:pPr>
            <w:r w:rsidRPr="00054E71">
              <w:rPr>
                <w:rFonts w:ascii="Calibri Light" w:hAnsi="Calibri Light" w:cs="Calibri Light"/>
                <w:b/>
                <w:color w:val="17365D" w:themeColor="text2" w:themeShade="BF"/>
                <w:lang w:val="en-GB"/>
              </w:rPr>
              <w:t>3</w:t>
            </w:r>
            <w:r>
              <w:rPr>
                <w:rFonts w:ascii="Calibri Light" w:hAnsi="Calibri Light" w:cs="Calibri Light"/>
                <w:b/>
                <w:color w:val="17365D" w:themeColor="text2" w:themeShade="BF"/>
                <w:lang w:val="ru-RU"/>
              </w:rPr>
              <w:t>0</w:t>
            </w:r>
            <w:r w:rsidRPr="00054E71">
              <w:rPr>
                <w:rFonts w:ascii="Calibri Light" w:hAnsi="Calibri Light" w:cs="Calibri Light"/>
                <w:b/>
                <w:color w:val="17365D" w:themeColor="text2" w:themeShade="BF"/>
                <w:lang w:val="en-GB"/>
              </w:rPr>
              <w:t xml:space="preserve"> May</w:t>
            </w:r>
          </w:p>
          <w:p w14:paraId="0FE7D950" w14:textId="77777777" w:rsidR="00B82C98" w:rsidRPr="00054E71" w:rsidRDefault="00B82C98" w:rsidP="00AA045A">
            <w:pPr>
              <w:jc w:val="center"/>
              <w:rPr>
                <w:rFonts w:ascii="Calibri Light" w:hAnsi="Calibri Light" w:cs="Calibri Light"/>
                <w:b/>
                <w:color w:val="17365D" w:themeColor="text2" w:themeShade="BF"/>
                <w:lang w:val="en-GB"/>
              </w:rPr>
            </w:pPr>
            <w:r w:rsidRPr="00054E71">
              <w:rPr>
                <w:rFonts w:ascii="Calibri Light" w:hAnsi="Calibri Light" w:cs="Calibri Light"/>
                <w:b/>
                <w:color w:val="17365D" w:themeColor="text2" w:themeShade="BF"/>
                <w:lang w:val="en-GB"/>
              </w:rPr>
              <w:t>Tuesday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8879C6"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09:</w:t>
            </w:r>
            <w:r w:rsidRPr="00C348C2">
              <w:rPr>
                <w:rFonts w:ascii="Calibri Light" w:hAnsi="Calibri Light" w:cs="Calibri Light"/>
                <w:b/>
                <w:color w:val="00B050"/>
                <w:lang w:val="en-US"/>
              </w:rPr>
              <w:t>5</w:t>
            </w:r>
            <w:r w:rsidRPr="00C348C2">
              <w:rPr>
                <w:rFonts w:ascii="Calibri Light" w:hAnsi="Calibri Light" w:cs="Calibri Light"/>
                <w:b/>
                <w:color w:val="00B050"/>
                <w:lang w:val="bg-BG"/>
              </w:rPr>
              <w:t>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3</w:t>
            </w:r>
            <w:r w:rsidRPr="00C348C2">
              <w:rPr>
                <w:rFonts w:ascii="Calibri Light" w:hAnsi="Calibri Light" w:cs="Calibri Light"/>
                <w:b/>
                <w:color w:val="00B050"/>
                <w:lang w:val="en-GB"/>
              </w:rPr>
              <w:t>5</w:t>
            </w:r>
          </w:p>
        </w:tc>
        <w:tc>
          <w:tcPr>
            <w:tcW w:w="6662" w:type="dxa"/>
            <w:tcBorders>
              <w:top w:val="single" w:sz="4" w:space="0" w:color="auto"/>
              <w:left w:val="single" w:sz="4" w:space="0" w:color="auto"/>
              <w:right w:val="single" w:sz="4" w:space="0" w:color="auto"/>
            </w:tcBorders>
            <w:shd w:val="clear" w:color="auto" w:fill="FFFFFF" w:themeFill="background1"/>
          </w:tcPr>
          <w:p w14:paraId="2AB4851C" w14:textId="0B7B2AEA" w:rsidR="00B82C98" w:rsidRDefault="00B82C98" w:rsidP="00AA045A">
            <w:pPr>
              <w:rPr>
                <w:rFonts w:ascii="Calibri Light" w:hAnsi="Calibri Light" w:cs="Calibri Light"/>
                <w:b/>
                <w:bCs/>
                <w:lang w:val="kk-KZ"/>
              </w:rPr>
            </w:pPr>
            <w:proofErr w:type="spellStart"/>
            <w:r w:rsidRPr="00C348C2">
              <w:rPr>
                <w:rFonts w:ascii="Calibri Light" w:hAnsi="Calibri Light" w:cs="Calibri Light"/>
                <w:b/>
                <w:bCs/>
                <w:lang w:val="en-GB"/>
              </w:rPr>
              <w:t>SeidazimovSyrym</w:t>
            </w:r>
            <w:proofErr w:type="spellEnd"/>
          </w:p>
          <w:p w14:paraId="5F1FC56E" w14:textId="77777777" w:rsidR="00B82C98" w:rsidRDefault="00B82C98" w:rsidP="00AA045A">
            <w:pPr>
              <w:rPr>
                <w:rFonts w:ascii="Calibri Light" w:hAnsi="Calibri Light" w:cs="Calibri Light"/>
                <w:lang w:val="kk-KZ"/>
              </w:rPr>
            </w:pPr>
            <w:r w:rsidRPr="007E7B73">
              <w:rPr>
                <w:rFonts w:ascii="Calibri Light" w:hAnsi="Calibri Light" w:cs="Calibri Light"/>
                <w:lang w:val="en-US"/>
              </w:rPr>
              <w:t>«</w:t>
            </w:r>
            <w:r w:rsidRPr="007E7B73">
              <w:rPr>
                <w:rFonts w:ascii="Calibri Light" w:hAnsi="Calibri Light" w:cs="Calibri Light"/>
                <w:lang w:val="en-GB"/>
              </w:rPr>
              <w:t>Operators and Loops</w:t>
            </w:r>
            <w:r w:rsidRPr="007E7B73">
              <w:rPr>
                <w:rFonts w:ascii="Calibri Light" w:hAnsi="Calibri Light" w:cs="Calibri Light"/>
                <w:lang w:val="en-US"/>
              </w:rPr>
              <w:t>»</w:t>
            </w:r>
          </w:p>
          <w:p w14:paraId="69660FDB" w14:textId="77777777" w:rsidR="004664AC" w:rsidRPr="00816C3F" w:rsidRDefault="004664AC" w:rsidP="004664AC">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6EA068DB" w14:textId="77777777" w:rsidR="00B82C98" w:rsidRPr="00EB09FE" w:rsidRDefault="00B82C98" w:rsidP="00AA045A">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1AE391F9" w14:textId="77777777" w:rsidR="00B82C98" w:rsidRPr="00C348C2" w:rsidRDefault="00B82C98" w:rsidP="00AA045A">
            <w:pPr>
              <w:jc w:val="both"/>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C348C2" w14:paraId="15F3A58C" w14:textId="77777777" w:rsidTr="00AA045A">
        <w:trPr>
          <w:gridAfter w:val="1"/>
          <w:wAfter w:w="6" w:type="dxa"/>
        </w:trPr>
        <w:tc>
          <w:tcPr>
            <w:tcW w:w="1526" w:type="dxa"/>
            <w:vMerge/>
            <w:shd w:val="clear" w:color="auto" w:fill="FFFFFF" w:themeFill="background1"/>
          </w:tcPr>
          <w:p w14:paraId="35F21939" w14:textId="77777777" w:rsidR="00B82C98" w:rsidRPr="00054E71" w:rsidRDefault="00B82C98" w:rsidP="00AA045A">
            <w:pPr>
              <w:jc w:val="center"/>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6937"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40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1</w:t>
            </w:r>
            <w:r w:rsidRPr="00C348C2">
              <w:rPr>
                <w:rFonts w:ascii="Calibri Light" w:hAnsi="Calibri Light" w:cs="Calibri Light"/>
                <w:b/>
                <w:color w:val="00B050"/>
                <w:lang w:val="en-GB"/>
              </w:rPr>
              <w:t>:</w:t>
            </w:r>
            <w:r w:rsidRPr="00C348C2">
              <w:rPr>
                <w:rFonts w:ascii="Calibri Light" w:hAnsi="Calibri Light" w:cs="Calibri Light"/>
                <w:b/>
                <w:color w:val="00B050"/>
                <w:lang w:val="en-US"/>
              </w:rPr>
              <w:t>25</w:t>
            </w:r>
          </w:p>
        </w:tc>
        <w:tc>
          <w:tcPr>
            <w:tcW w:w="6662" w:type="dxa"/>
            <w:tcBorders>
              <w:left w:val="single" w:sz="4" w:space="0" w:color="auto"/>
              <w:right w:val="single" w:sz="4" w:space="0" w:color="auto"/>
            </w:tcBorders>
            <w:shd w:val="clear" w:color="auto" w:fill="FFFFFF" w:themeFill="background1"/>
            <w:vAlign w:val="center"/>
          </w:tcPr>
          <w:p w14:paraId="5AD71DB9" w14:textId="2DBDE77A" w:rsidR="00B82C98" w:rsidRDefault="00B82C98" w:rsidP="00AA045A">
            <w:pPr>
              <w:rPr>
                <w:rFonts w:ascii="Calibri Light" w:hAnsi="Calibri Light" w:cs="Calibri Light"/>
                <w:b/>
                <w:bCs/>
                <w:lang w:val="kk-KZ"/>
              </w:rPr>
            </w:pPr>
            <w:proofErr w:type="spellStart"/>
            <w:r w:rsidRPr="00C348C2">
              <w:rPr>
                <w:rFonts w:ascii="Calibri Light" w:hAnsi="Calibri Light" w:cs="Calibri Light"/>
                <w:b/>
                <w:bCs/>
                <w:lang w:val="en-GB"/>
              </w:rPr>
              <w:t>SeidazimovSyrym</w:t>
            </w:r>
            <w:proofErr w:type="spellEnd"/>
          </w:p>
          <w:p w14:paraId="6445778D" w14:textId="77777777" w:rsidR="00B82C98" w:rsidRDefault="00B82C98" w:rsidP="00AA045A">
            <w:pPr>
              <w:rPr>
                <w:rFonts w:ascii="Calibri Light" w:hAnsi="Calibri Light" w:cs="Calibri Light"/>
                <w:lang w:val="kk-KZ"/>
              </w:rPr>
            </w:pPr>
            <w:r w:rsidRPr="007E7B73">
              <w:rPr>
                <w:rFonts w:ascii="Calibri Light" w:hAnsi="Calibri Light" w:cs="Calibri Light"/>
                <w:lang w:val="en-US"/>
              </w:rPr>
              <w:t>«</w:t>
            </w:r>
            <w:r w:rsidRPr="007E7B73">
              <w:rPr>
                <w:rFonts w:ascii="Calibri Light" w:hAnsi="Calibri Light" w:cs="Calibri Light"/>
                <w:lang w:val="en-GB"/>
              </w:rPr>
              <w:t>Operators and Loops</w:t>
            </w:r>
            <w:r w:rsidRPr="007E7B73">
              <w:rPr>
                <w:rFonts w:ascii="Calibri Light" w:hAnsi="Calibri Light" w:cs="Calibri Light"/>
                <w:lang w:val="en-US"/>
              </w:rPr>
              <w:t>»</w:t>
            </w:r>
          </w:p>
          <w:p w14:paraId="7C3C3B5A" w14:textId="77777777" w:rsidR="004664AC" w:rsidRPr="00816C3F" w:rsidRDefault="004664AC" w:rsidP="004664AC">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523F053F"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56B918A7" w14:textId="77777777" w:rsidR="00EB09FE" w:rsidRPr="00EB09FE" w:rsidRDefault="00EB09FE" w:rsidP="00EB09FE">
            <w:pPr>
              <w:rPr>
                <w:rFonts w:ascii="Calibri Light" w:hAnsi="Calibri Light" w:cs="Calibri Light"/>
                <w:lang w:val="kk-KZ"/>
              </w:rPr>
            </w:pPr>
            <w:r w:rsidRPr="00C348C2">
              <w:rPr>
                <w:rFonts w:ascii="Calibri Light" w:hAnsi="Calibri Light" w:cs="Calibri Light"/>
                <w:b/>
                <w:bCs/>
                <w:i/>
                <w:iCs/>
                <w:color w:val="FF0000"/>
              </w:rPr>
              <w:t>Password: Qwerty1234</w:t>
            </w:r>
          </w:p>
        </w:tc>
      </w:tr>
      <w:tr w:rsidR="00B82C98" w:rsidRPr="00C348C2" w14:paraId="3AB30D6E" w14:textId="77777777" w:rsidTr="00AA045A">
        <w:trPr>
          <w:gridAfter w:val="1"/>
          <w:wAfter w:w="6" w:type="dxa"/>
        </w:trPr>
        <w:tc>
          <w:tcPr>
            <w:tcW w:w="1526" w:type="dxa"/>
            <w:vMerge/>
            <w:shd w:val="clear" w:color="auto" w:fill="FFFFFF" w:themeFill="background1"/>
          </w:tcPr>
          <w:p w14:paraId="3F22AE65" w14:textId="77777777" w:rsidR="00B82C98" w:rsidRPr="00054E71" w:rsidRDefault="00B82C98" w:rsidP="00AA045A">
            <w:pPr>
              <w:jc w:val="center"/>
              <w:rPr>
                <w:rFonts w:ascii="Calibri Light" w:hAnsi="Calibri Light" w:cs="Calibri Light"/>
                <w:b/>
                <w:color w:val="17365D" w:themeColor="text2" w:themeShade="BF"/>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893DEC"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11:30 – 1</w:t>
            </w:r>
            <w:r w:rsidRPr="00C348C2">
              <w:rPr>
                <w:rFonts w:ascii="Calibri Light" w:hAnsi="Calibri Light" w:cs="Calibri Light"/>
                <w:b/>
                <w:color w:val="00B050"/>
                <w:lang w:val="en-US"/>
              </w:rPr>
              <w:t>2</w:t>
            </w:r>
            <w:r w:rsidRPr="00C348C2">
              <w:rPr>
                <w:rFonts w:ascii="Calibri Light" w:hAnsi="Calibri Light" w:cs="Calibri Light"/>
                <w:b/>
                <w:color w:val="00B050"/>
                <w:lang w:val="en-GB"/>
              </w:rPr>
              <w:t>:</w:t>
            </w:r>
            <w:r w:rsidRPr="00C348C2">
              <w:rPr>
                <w:rFonts w:ascii="Calibri Light" w:hAnsi="Calibri Light" w:cs="Calibri Light"/>
                <w:b/>
                <w:color w:val="00B050"/>
                <w:lang w:val="en-US"/>
              </w:rPr>
              <w:t>15</w:t>
            </w:r>
          </w:p>
        </w:tc>
        <w:tc>
          <w:tcPr>
            <w:tcW w:w="6662" w:type="dxa"/>
            <w:tcBorders>
              <w:left w:val="single" w:sz="4" w:space="0" w:color="auto"/>
              <w:bottom w:val="single" w:sz="4" w:space="0" w:color="auto"/>
              <w:right w:val="single" w:sz="4" w:space="0" w:color="auto"/>
            </w:tcBorders>
            <w:shd w:val="clear" w:color="auto" w:fill="FFFFFF" w:themeFill="background1"/>
          </w:tcPr>
          <w:p w14:paraId="1C19496C" w14:textId="48BC5601"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382B27D1" w14:textId="77777777" w:rsidR="00B82C98" w:rsidRDefault="00B82C98" w:rsidP="00AA045A">
            <w:pPr>
              <w:rPr>
                <w:rFonts w:ascii="Calibri Light" w:hAnsi="Calibri Light" w:cs="Calibri Light"/>
                <w:lang w:val="kk-KZ"/>
              </w:rPr>
            </w:pPr>
            <w:r w:rsidRPr="00C348C2">
              <w:rPr>
                <w:rFonts w:ascii="Calibri Light" w:hAnsi="Calibri Light" w:cs="Calibri Light"/>
                <w:lang w:val="en-US"/>
              </w:rPr>
              <w:t>«</w:t>
            </w:r>
            <w:r w:rsidRPr="00C348C2">
              <w:rPr>
                <w:rFonts w:ascii="Calibri Light" w:hAnsi="Calibri Light" w:cs="Calibri Light"/>
              </w:rPr>
              <w:t>The main directions of development of low temperature technology</w:t>
            </w:r>
            <w:r w:rsidRPr="00C348C2">
              <w:rPr>
                <w:rFonts w:ascii="Calibri Light" w:hAnsi="Calibri Light" w:cs="Calibri Light"/>
                <w:lang w:val="en-US"/>
              </w:rPr>
              <w:t>»</w:t>
            </w:r>
          </w:p>
          <w:p w14:paraId="463F139E" w14:textId="77777777" w:rsidR="004664AC" w:rsidRPr="00816C3F" w:rsidRDefault="004664AC" w:rsidP="004664AC">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17446EE1" w14:textId="77777777" w:rsidR="00B82C98" w:rsidRPr="00EB09FE" w:rsidRDefault="00B82C98" w:rsidP="00AA045A">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375E60C4" w14:textId="77777777" w:rsidR="00B82C98" w:rsidRPr="00C348C2" w:rsidRDefault="00B82C98" w:rsidP="00AA045A">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C348C2" w14:paraId="0A318CD1" w14:textId="77777777" w:rsidTr="00AA045A">
        <w:trPr>
          <w:gridAfter w:val="1"/>
          <w:wAfter w:w="6" w:type="dxa"/>
          <w:trHeight w:val="296"/>
        </w:trPr>
        <w:tc>
          <w:tcPr>
            <w:tcW w:w="1526" w:type="dxa"/>
            <w:vMerge/>
            <w:shd w:val="clear" w:color="auto" w:fill="FFFFFF" w:themeFill="background1"/>
          </w:tcPr>
          <w:p w14:paraId="021700B8" w14:textId="77777777" w:rsidR="00B82C98" w:rsidRPr="00054E71" w:rsidRDefault="00B82C98" w:rsidP="00AA045A">
            <w:pPr>
              <w:jc w:val="center"/>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833875" w14:textId="77777777" w:rsidR="00B82C98" w:rsidRPr="00C348C2" w:rsidRDefault="00B82C98" w:rsidP="00AA045A">
            <w:pPr>
              <w:jc w:val="both"/>
              <w:rPr>
                <w:rFonts w:ascii="Calibri Light" w:hAnsi="Calibri Light" w:cs="Calibri Light"/>
                <w:b/>
                <w:lang w:val="ru-RU"/>
              </w:rPr>
            </w:pPr>
            <w:r w:rsidRPr="00C348C2">
              <w:rPr>
                <w:rFonts w:ascii="Calibri Light" w:hAnsi="Calibri Light" w:cs="Calibri Light"/>
                <w:b/>
                <w:color w:val="00B050"/>
                <w:lang w:val="en-GB"/>
              </w:rPr>
              <w:t>12:</w:t>
            </w:r>
            <w:r>
              <w:rPr>
                <w:rFonts w:ascii="Calibri Light" w:hAnsi="Calibri Light" w:cs="Calibri Light"/>
                <w:b/>
                <w:color w:val="00B050"/>
                <w:lang w:val="ru-RU"/>
              </w:rPr>
              <w:t>20</w:t>
            </w:r>
            <w:r w:rsidRPr="00C348C2">
              <w:rPr>
                <w:rFonts w:ascii="Calibri Light" w:hAnsi="Calibri Light" w:cs="Calibri Light"/>
                <w:b/>
                <w:color w:val="00B050"/>
                <w:lang w:val="en-GB"/>
              </w:rPr>
              <w:t xml:space="preserve"> – 13:</w:t>
            </w:r>
            <w:r w:rsidRPr="00C348C2">
              <w:rPr>
                <w:rFonts w:ascii="Calibri Light" w:hAnsi="Calibri Light" w:cs="Calibri Light"/>
                <w:b/>
                <w:color w:val="00B050"/>
                <w:lang w:val="ru-RU"/>
              </w:rPr>
              <w:t>0</w:t>
            </w:r>
            <w:r>
              <w:rPr>
                <w:rFonts w:ascii="Calibri Light" w:hAnsi="Calibri Light" w:cs="Calibri Light"/>
                <w:b/>
                <w:color w:val="00B050"/>
                <w:lang w:val="ru-RU"/>
              </w:rPr>
              <w:t>5</w:t>
            </w:r>
          </w:p>
        </w:tc>
        <w:tc>
          <w:tcPr>
            <w:tcW w:w="66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19C164" w14:textId="733152B6"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6B410ECF" w14:textId="77777777" w:rsidR="00B82C98" w:rsidRDefault="00B82C98" w:rsidP="00AA045A">
            <w:pPr>
              <w:rPr>
                <w:rFonts w:ascii="Calibri Light" w:hAnsi="Calibri Light" w:cs="Calibri Light"/>
                <w:lang w:val="kk-KZ"/>
              </w:rPr>
            </w:pPr>
            <w:r w:rsidRPr="00C348C2">
              <w:rPr>
                <w:rFonts w:ascii="Calibri Light" w:hAnsi="Calibri Light" w:cs="Calibri Light"/>
                <w:lang w:val="en-US"/>
              </w:rPr>
              <w:t>«</w:t>
            </w:r>
            <w:r w:rsidRPr="00C348C2">
              <w:rPr>
                <w:rFonts w:ascii="Calibri Light" w:hAnsi="Calibri Light" w:cs="Calibri Light"/>
              </w:rPr>
              <w:t>The main directions of development of low temperature technology</w:t>
            </w:r>
            <w:r w:rsidRPr="00C348C2">
              <w:rPr>
                <w:rFonts w:ascii="Calibri Light" w:hAnsi="Calibri Light" w:cs="Calibri Light"/>
                <w:lang w:val="en-US"/>
              </w:rPr>
              <w:t>»</w:t>
            </w:r>
          </w:p>
          <w:p w14:paraId="71DE2B55" w14:textId="77777777" w:rsidR="004664AC" w:rsidRPr="00816C3F" w:rsidRDefault="004664AC" w:rsidP="004664AC">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3244EFF6" w14:textId="77777777" w:rsidR="00B82C98" w:rsidRPr="00EB09FE" w:rsidRDefault="00B82C98" w:rsidP="00AA045A">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19B685A3" w14:textId="77777777" w:rsidR="00B82C98" w:rsidRPr="00C348C2" w:rsidRDefault="00B82C98" w:rsidP="00AA045A">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77F531ED" w14:textId="77777777" w:rsidTr="00AA045A">
        <w:tc>
          <w:tcPr>
            <w:tcW w:w="1526" w:type="dxa"/>
            <w:vMerge w:val="restart"/>
            <w:shd w:val="clear" w:color="auto" w:fill="FFFFFF" w:themeFill="background1"/>
            <w:vAlign w:val="center"/>
          </w:tcPr>
          <w:p w14:paraId="29F3F629" w14:textId="77777777" w:rsidR="00B82C98" w:rsidRPr="00054E71" w:rsidRDefault="00B82C98" w:rsidP="00AA045A">
            <w:pPr>
              <w:jc w:val="center"/>
              <w:rPr>
                <w:rFonts w:ascii="Calibri Light" w:hAnsi="Calibri Light" w:cs="Calibri Light"/>
                <w:b/>
                <w:color w:val="17365D" w:themeColor="text2" w:themeShade="BF"/>
                <w:lang w:val="en-GB"/>
              </w:rPr>
            </w:pPr>
            <w:r w:rsidRPr="00054E71">
              <w:rPr>
                <w:rFonts w:ascii="Calibri Light" w:hAnsi="Calibri Light" w:cs="Calibri Light"/>
                <w:color w:val="17365D" w:themeColor="text2" w:themeShade="BF"/>
              </w:rPr>
              <w:br w:type="page"/>
            </w:r>
            <w:r w:rsidRPr="000A6B60">
              <w:rPr>
                <w:rFonts w:ascii="Calibri Light" w:hAnsi="Calibri Light" w:cs="Calibri Light"/>
                <w:b/>
                <w:color w:val="17365D" w:themeColor="text2" w:themeShade="BF"/>
                <w:lang w:val="en-GB"/>
              </w:rPr>
              <w:t>3</w:t>
            </w:r>
            <w:r>
              <w:rPr>
                <w:rFonts w:ascii="Calibri Light" w:hAnsi="Calibri Light" w:cs="Calibri Light"/>
                <w:b/>
                <w:color w:val="17365D" w:themeColor="text2" w:themeShade="BF"/>
                <w:lang w:val="ru-RU"/>
              </w:rPr>
              <w:t>1</w:t>
            </w:r>
            <w:r w:rsidRPr="000A6B60">
              <w:rPr>
                <w:rFonts w:ascii="Calibri Light" w:hAnsi="Calibri Light" w:cs="Calibri Light"/>
                <w:b/>
                <w:color w:val="17365D" w:themeColor="text2" w:themeShade="BF"/>
                <w:lang w:val="en-GB"/>
              </w:rPr>
              <w:t xml:space="preserve"> May</w:t>
            </w:r>
            <w:r>
              <w:rPr>
                <w:rFonts w:ascii="Calibri Light" w:hAnsi="Calibri Light" w:cs="Calibri Light"/>
                <w:b/>
                <w:color w:val="17365D" w:themeColor="text2" w:themeShade="BF"/>
                <w:lang w:val="kk-KZ"/>
              </w:rPr>
              <w:t xml:space="preserve"> </w:t>
            </w:r>
            <w:r w:rsidRPr="00054E71">
              <w:rPr>
                <w:rFonts w:ascii="Calibri Light" w:hAnsi="Calibri Light" w:cs="Calibri Light"/>
                <w:b/>
                <w:color w:val="17365D" w:themeColor="text2" w:themeShade="BF"/>
                <w:lang w:val="en-GB"/>
              </w:rPr>
              <w:t>Wednesday</w:t>
            </w:r>
          </w:p>
          <w:p w14:paraId="0F373A45" w14:textId="77777777" w:rsidR="00B82C98" w:rsidRPr="00054E71" w:rsidRDefault="00B82C98" w:rsidP="00AA045A">
            <w:pPr>
              <w:jc w:val="center"/>
              <w:rPr>
                <w:rFonts w:ascii="Calibri Light" w:hAnsi="Calibri Light" w:cs="Calibri Light"/>
                <w:b/>
                <w:color w:val="17365D" w:themeColor="text2" w:themeShade="BF"/>
                <w:lang w:val="en-GB"/>
              </w:rPr>
            </w:pPr>
            <w:r w:rsidRPr="00054E71">
              <w:rPr>
                <w:rFonts w:ascii="Calibri Light" w:hAnsi="Calibri Light" w:cs="Calibri Light"/>
                <w:color w:val="17365D" w:themeColor="text2" w:themeShade="BF"/>
              </w:rPr>
              <w:tab/>
            </w:r>
            <w:r w:rsidRPr="00054E71">
              <w:rPr>
                <w:rFonts w:ascii="Calibri Light" w:hAnsi="Calibri Light" w:cs="Calibri Light"/>
                <w:color w:val="17365D" w:themeColor="text2" w:themeShade="BF"/>
              </w:rPr>
              <w:br w:type="page"/>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4C32575"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09:</w:t>
            </w:r>
            <w:r w:rsidRPr="00C348C2">
              <w:rPr>
                <w:rFonts w:ascii="Calibri Light" w:hAnsi="Calibri Light" w:cs="Calibri Light"/>
                <w:b/>
                <w:color w:val="00B050"/>
                <w:lang w:val="en-US"/>
              </w:rPr>
              <w:t>5</w:t>
            </w:r>
            <w:r w:rsidRPr="00C348C2">
              <w:rPr>
                <w:rFonts w:ascii="Calibri Light" w:hAnsi="Calibri Light" w:cs="Calibri Light"/>
                <w:b/>
                <w:color w:val="00B050"/>
                <w:lang w:val="bg-BG"/>
              </w:rPr>
              <w:t>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3</w:t>
            </w:r>
            <w:r w:rsidRPr="00C348C2">
              <w:rPr>
                <w:rFonts w:ascii="Calibri Light" w:hAnsi="Calibri Light" w:cs="Calibri Light"/>
                <w:b/>
                <w:color w:val="00B050"/>
                <w:lang w:val="en-GB"/>
              </w:rPr>
              <w:t>5</w:t>
            </w:r>
          </w:p>
        </w:tc>
        <w:tc>
          <w:tcPr>
            <w:tcW w:w="6668" w:type="dxa"/>
            <w:gridSpan w:val="2"/>
            <w:tcBorders>
              <w:top w:val="single" w:sz="4" w:space="0" w:color="auto"/>
              <w:left w:val="single" w:sz="4" w:space="0" w:color="auto"/>
              <w:right w:val="single" w:sz="4" w:space="0" w:color="auto"/>
            </w:tcBorders>
            <w:shd w:val="clear" w:color="auto" w:fill="FFFFFF" w:themeFill="background1"/>
          </w:tcPr>
          <w:p w14:paraId="5D80E2C7" w14:textId="14ABECA0" w:rsidR="00B82C98" w:rsidRPr="00CC4EDB" w:rsidRDefault="00B82C98" w:rsidP="00AA045A">
            <w:pPr>
              <w:rPr>
                <w:rFonts w:ascii="Calibri Light" w:hAnsi="Calibri Light" w:cs="Calibri Light"/>
                <w:b/>
                <w:bCs/>
                <w:lang w:val="en-US"/>
              </w:rPr>
            </w:pPr>
            <w:r w:rsidRPr="00C348C2">
              <w:rPr>
                <w:rFonts w:ascii="Calibri Light" w:hAnsi="Calibri Light" w:cs="Calibri Light"/>
                <w:b/>
                <w:bCs/>
                <w:lang w:val="en-US"/>
              </w:rPr>
              <w:t>Aleksandr</w:t>
            </w:r>
            <w:r w:rsidRPr="00CC4EDB">
              <w:rPr>
                <w:rFonts w:ascii="Calibri Light" w:hAnsi="Calibri Light" w:cs="Calibri Light"/>
                <w:b/>
                <w:bCs/>
                <w:lang w:val="en-US"/>
              </w:rPr>
              <w:t xml:space="preserve"> </w:t>
            </w:r>
            <w:proofErr w:type="spellStart"/>
            <w:r w:rsidRPr="00C348C2">
              <w:rPr>
                <w:rFonts w:ascii="Calibri Light" w:hAnsi="Calibri Light" w:cs="Calibri Light"/>
                <w:b/>
                <w:bCs/>
                <w:lang w:val="en-US"/>
              </w:rPr>
              <w:t>Tsoy</w:t>
            </w:r>
            <w:proofErr w:type="spellEnd"/>
          </w:p>
          <w:p w14:paraId="47BEA617" w14:textId="77777777" w:rsidR="00B82C98" w:rsidRPr="00C348C2" w:rsidRDefault="00B82C98" w:rsidP="00AA045A">
            <w:pPr>
              <w:jc w:val="both"/>
              <w:rPr>
                <w:rFonts w:ascii="Calibri Light" w:hAnsi="Calibri Light" w:cs="Calibri Light"/>
                <w:lang w:val="en-US"/>
              </w:rPr>
            </w:pPr>
            <w:r w:rsidRPr="00C348C2">
              <w:rPr>
                <w:rFonts w:ascii="Calibri Light" w:hAnsi="Calibri Light" w:cs="Calibri Light"/>
                <w:lang w:val="en-US"/>
              </w:rPr>
              <w:t>«Cryogenic refrigeration equipment air conditioning systems»</w:t>
            </w:r>
          </w:p>
          <w:p w14:paraId="5010196B"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48F3D3F1"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4D169F97" w14:textId="77777777" w:rsidR="00B82C98" w:rsidRPr="00C348C2" w:rsidRDefault="00EB09FE" w:rsidP="00EB09FE">
            <w:pPr>
              <w:jc w:val="both"/>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0FBF2196" w14:textId="77777777" w:rsidTr="00AA045A">
        <w:trPr>
          <w:trHeight w:val="75"/>
        </w:trPr>
        <w:tc>
          <w:tcPr>
            <w:tcW w:w="1526" w:type="dxa"/>
            <w:vMerge/>
            <w:shd w:val="clear" w:color="auto" w:fill="FFFFFF" w:themeFill="background1"/>
          </w:tcPr>
          <w:p w14:paraId="14895BA5" w14:textId="77777777" w:rsidR="00B82C98" w:rsidRPr="00054E71" w:rsidRDefault="00B82C98" w:rsidP="00AA045A">
            <w:pPr>
              <w:jc w:val="center"/>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48D76DF"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40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1</w:t>
            </w:r>
            <w:r w:rsidRPr="00C348C2">
              <w:rPr>
                <w:rFonts w:ascii="Calibri Light" w:hAnsi="Calibri Light" w:cs="Calibri Light"/>
                <w:b/>
                <w:color w:val="00B050"/>
                <w:lang w:val="en-GB"/>
              </w:rPr>
              <w:t>:</w:t>
            </w:r>
            <w:r w:rsidRPr="00C348C2">
              <w:rPr>
                <w:rFonts w:ascii="Calibri Light" w:hAnsi="Calibri Light" w:cs="Calibri Light"/>
                <w:b/>
                <w:color w:val="00B050"/>
                <w:lang w:val="en-US"/>
              </w:rPr>
              <w:t>25</w:t>
            </w:r>
          </w:p>
        </w:tc>
        <w:tc>
          <w:tcPr>
            <w:tcW w:w="6668" w:type="dxa"/>
            <w:gridSpan w:val="2"/>
            <w:tcBorders>
              <w:left w:val="single" w:sz="4" w:space="0" w:color="auto"/>
              <w:bottom w:val="single" w:sz="4" w:space="0" w:color="auto"/>
              <w:right w:val="single" w:sz="4" w:space="0" w:color="auto"/>
            </w:tcBorders>
            <w:shd w:val="clear" w:color="auto" w:fill="FFFFFF" w:themeFill="background1"/>
            <w:vAlign w:val="center"/>
          </w:tcPr>
          <w:p w14:paraId="7216301C" w14:textId="0BAEE83D" w:rsidR="00B82C98" w:rsidRPr="00CC4EDB" w:rsidRDefault="00B82C98" w:rsidP="00AA045A">
            <w:pPr>
              <w:rPr>
                <w:rFonts w:ascii="Calibri Light" w:hAnsi="Calibri Light" w:cs="Calibri Light"/>
                <w:b/>
                <w:bCs/>
                <w:lang w:val="en-US"/>
              </w:rPr>
            </w:pPr>
            <w:r w:rsidRPr="00C348C2">
              <w:rPr>
                <w:rFonts w:ascii="Calibri Light" w:hAnsi="Calibri Light" w:cs="Calibri Light"/>
                <w:b/>
                <w:bCs/>
                <w:lang w:val="en-US"/>
              </w:rPr>
              <w:t>Aleksandr</w:t>
            </w:r>
            <w:r w:rsidRPr="00CC4EDB">
              <w:rPr>
                <w:rFonts w:ascii="Calibri Light" w:hAnsi="Calibri Light" w:cs="Calibri Light"/>
                <w:b/>
                <w:bCs/>
                <w:lang w:val="en-US"/>
              </w:rPr>
              <w:t xml:space="preserve"> </w:t>
            </w:r>
            <w:proofErr w:type="spellStart"/>
            <w:r w:rsidRPr="00C348C2">
              <w:rPr>
                <w:rFonts w:ascii="Calibri Light" w:hAnsi="Calibri Light" w:cs="Calibri Light"/>
                <w:b/>
                <w:bCs/>
                <w:lang w:val="en-US"/>
              </w:rPr>
              <w:t>Tsoy</w:t>
            </w:r>
            <w:proofErr w:type="spellEnd"/>
          </w:p>
          <w:p w14:paraId="154A8D9F" w14:textId="77777777" w:rsidR="00B82C98" w:rsidRPr="00C348C2" w:rsidRDefault="00B82C98" w:rsidP="00AA045A">
            <w:pPr>
              <w:jc w:val="both"/>
              <w:rPr>
                <w:rFonts w:ascii="Calibri Light" w:hAnsi="Calibri Light" w:cs="Calibri Light"/>
                <w:lang w:val="en-US"/>
              </w:rPr>
            </w:pPr>
            <w:r w:rsidRPr="00C348C2">
              <w:rPr>
                <w:rFonts w:ascii="Calibri Light" w:hAnsi="Calibri Light" w:cs="Calibri Light"/>
                <w:lang w:val="en-US"/>
              </w:rPr>
              <w:t>«Cryogenic refrigeration equipment air conditioning systems»</w:t>
            </w:r>
          </w:p>
          <w:p w14:paraId="298C6FEF"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599EE377"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3F89423E" w14:textId="77777777" w:rsidR="00B82C98" w:rsidRPr="00C348C2" w:rsidRDefault="00EB09FE" w:rsidP="00EB09FE">
            <w:pPr>
              <w:jc w:val="both"/>
              <w:rPr>
                <w:rFonts w:ascii="Calibri Light" w:hAnsi="Calibri Light" w:cs="Calibri Light"/>
                <w:lang w:val="bg-BG"/>
              </w:rPr>
            </w:pPr>
            <w:r w:rsidRPr="00C348C2">
              <w:rPr>
                <w:rFonts w:ascii="Calibri Light" w:hAnsi="Calibri Light" w:cs="Calibri Light"/>
                <w:b/>
                <w:bCs/>
                <w:i/>
                <w:iCs/>
                <w:color w:val="FF0000"/>
              </w:rPr>
              <w:lastRenderedPageBreak/>
              <w:t>Password: Qwerty1234</w:t>
            </w:r>
          </w:p>
        </w:tc>
      </w:tr>
      <w:tr w:rsidR="00B82C98" w:rsidRPr="00BC4D50" w14:paraId="53B0F952" w14:textId="77777777" w:rsidTr="00AA045A">
        <w:tc>
          <w:tcPr>
            <w:tcW w:w="1526" w:type="dxa"/>
            <w:vMerge/>
            <w:shd w:val="clear" w:color="auto" w:fill="FFFFFF" w:themeFill="background1"/>
          </w:tcPr>
          <w:p w14:paraId="327841E6" w14:textId="77777777" w:rsidR="00B82C98" w:rsidRPr="00054E71" w:rsidRDefault="00B82C98" w:rsidP="00AA045A">
            <w:pPr>
              <w:jc w:val="center"/>
              <w:rPr>
                <w:rFonts w:ascii="Calibri Light" w:hAnsi="Calibri Light" w:cs="Calibri Light"/>
                <w:b/>
                <w:color w:val="17365D" w:themeColor="text2" w:themeShade="BF"/>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4A84D631" w14:textId="77777777" w:rsidR="00B82C98" w:rsidRPr="00C348C2" w:rsidRDefault="00B82C98" w:rsidP="00AA045A">
            <w:pPr>
              <w:jc w:val="both"/>
              <w:rPr>
                <w:rFonts w:ascii="Calibri Light" w:hAnsi="Calibri Light" w:cs="Calibri Light"/>
                <w:b/>
                <w:lang w:val="en-GB"/>
              </w:rPr>
            </w:pPr>
            <w:r w:rsidRPr="00C348C2">
              <w:rPr>
                <w:rFonts w:ascii="Calibri Light" w:hAnsi="Calibri Light" w:cs="Calibri Light"/>
                <w:b/>
                <w:color w:val="00B050"/>
                <w:lang w:val="en-GB"/>
              </w:rPr>
              <w:t>11:30 – 1</w:t>
            </w:r>
            <w:r w:rsidRPr="00C348C2">
              <w:rPr>
                <w:rFonts w:ascii="Calibri Light" w:hAnsi="Calibri Light" w:cs="Calibri Light"/>
                <w:b/>
                <w:color w:val="00B050"/>
                <w:lang w:val="en-US"/>
              </w:rPr>
              <w:t>2</w:t>
            </w:r>
            <w:r w:rsidRPr="00C348C2">
              <w:rPr>
                <w:rFonts w:ascii="Calibri Light" w:hAnsi="Calibri Light" w:cs="Calibri Light"/>
                <w:b/>
                <w:color w:val="00B050"/>
                <w:lang w:val="en-GB"/>
              </w:rPr>
              <w:t>:</w:t>
            </w:r>
            <w:r w:rsidRPr="00C348C2">
              <w:rPr>
                <w:rFonts w:ascii="Calibri Light" w:hAnsi="Calibri Light" w:cs="Calibri Light"/>
                <w:b/>
                <w:color w:val="00B050"/>
                <w:lang w:val="en-US"/>
              </w:rPr>
              <w:t>15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A3BDDD"/>
          </w:tcPr>
          <w:p w14:paraId="6519F422" w14:textId="67C5C7BC"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0CF5D5F9"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Development of liquefied natural gas production</w:t>
            </w:r>
            <w:r w:rsidRPr="00C348C2">
              <w:rPr>
                <w:rFonts w:ascii="Calibri Light" w:hAnsi="Calibri Light" w:cs="Calibri Light"/>
                <w:lang w:val="en-US"/>
              </w:rPr>
              <w:t>»</w:t>
            </w:r>
          </w:p>
          <w:p w14:paraId="54D0C296"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7FCAEE37"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2721B888" w14:textId="77777777" w:rsidR="00B82C98" w:rsidRPr="00C348C2" w:rsidRDefault="00EB09FE" w:rsidP="00EB09FE">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408AB08D" w14:textId="77777777" w:rsidTr="00AA045A">
        <w:trPr>
          <w:trHeight w:val="240"/>
        </w:trPr>
        <w:tc>
          <w:tcPr>
            <w:tcW w:w="1526" w:type="dxa"/>
            <w:vMerge/>
            <w:shd w:val="clear" w:color="auto" w:fill="FFFFFF" w:themeFill="background1"/>
          </w:tcPr>
          <w:p w14:paraId="4759964E" w14:textId="77777777" w:rsidR="00B82C98" w:rsidRPr="00054E71" w:rsidRDefault="00B82C98" w:rsidP="00AA045A">
            <w:pPr>
              <w:jc w:val="both"/>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52E80E2B" w14:textId="77777777" w:rsidR="00B82C98" w:rsidRPr="00C348C2" w:rsidRDefault="00B82C98" w:rsidP="00AA045A">
            <w:pPr>
              <w:jc w:val="both"/>
              <w:rPr>
                <w:rFonts w:ascii="Calibri Light" w:hAnsi="Calibri Light" w:cs="Calibri Light"/>
                <w:b/>
                <w:lang w:val="ru-RU"/>
              </w:rPr>
            </w:pPr>
            <w:r w:rsidRPr="00C348C2">
              <w:rPr>
                <w:rFonts w:ascii="Calibri Light" w:hAnsi="Calibri Light" w:cs="Calibri Light"/>
                <w:b/>
                <w:color w:val="00B050"/>
                <w:lang w:val="en-GB"/>
              </w:rPr>
              <w:t>12:</w:t>
            </w:r>
            <w:r>
              <w:rPr>
                <w:rFonts w:ascii="Calibri Light" w:hAnsi="Calibri Light" w:cs="Calibri Light"/>
                <w:b/>
                <w:color w:val="00B050"/>
                <w:lang w:val="ru-RU"/>
              </w:rPr>
              <w:t>20</w:t>
            </w:r>
            <w:r w:rsidRPr="00C348C2">
              <w:rPr>
                <w:rFonts w:ascii="Calibri Light" w:hAnsi="Calibri Light" w:cs="Calibri Light"/>
                <w:b/>
                <w:color w:val="00B050"/>
                <w:lang w:val="en-GB"/>
              </w:rPr>
              <w:t xml:space="preserve"> – 13:</w:t>
            </w:r>
            <w:r w:rsidRPr="00C348C2">
              <w:rPr>
                <w:rFonts w:ascii="Calibri Light" w:hAnsi="Calibri Light" w:cs="Calibri Light"/>
                <w:b/>
                <w:color w:val="00B050"/>
                <w:lang w:val="ru-RU"/>
              </w:rPr>
              <w:t>0</w:t>
            </w:r>
            <w:r>
              <w:rPr>
                <w:rFonts w:ascii="Calibri Light" w:hAnsi="Calibri Light" w:cs="Calibri Light"/>
                <w:b/>
                <w:color w:val="00B050"/>
                <w:lang w:val="ru-RU"/>
              </w:rPr>
              <w:t>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A3BDDD"/>
          </w:tcPr>
          <w:p w14:paraId="2B746DAD" w14:textId="47BA6566"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117063F5"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Development of liquefied natural gas production</w:t>
            </w:r>
            <w:r w:rsidRPr="00C348C2">
              <w:rPr>
                <w:rFonts w:ascii="Calibri Light" w:hAnsi="Calibri Light" w:cs="Calibri Light"/>
                <w:lang w:val="en-US"/>
              </w:rPr>
              <w:t>»</w:t>
            </w:r>
          </w:p>
          <w:p w14:paraId="574330F7"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5CFD70FF"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01E4C5F3" w14:textId="77777777" w:rsidR="00B82C98" w:rsidRPr="00C348C2" w:rsidRDefault="00EB09FE" w:rsidP="00EB09FE">
            <w:pPr>
              <w:rPr>
                <w:rFonts w:ascii="Calibri Light" w:hAnsi="Calibri Light" w:cs="Calibri Light"/>
                <w:lang w:val="bg-BG"/>
              </w:rPr>
            </w:pPr>
            <w:r w:rsidRPr="00C348C2">
              <w:rPr>
                <w:rFonts w:ascii="Calibri Light" w:hAnsi="Calibri Light" w:cs="Calibri Light"/>
                <w:b/>
                <w:bCs/>
                <w:i/>
                <w:iCs/>
                <w:color w:val="FF0000"/>
              </w:rPr>
              <w:t>Password: Qwerty1234</w:t>
            </w:r>
          </w:p>
        </w:tc>
      </w:tr>
      <w:tr w:rsidR="00B82C98" w:rsidRPr="00BC4D50" w14:paraId="11202DD0" w14:textId="77777777" w:rsidTr="00AA045A">
        <w:tc>
          <w:tcPr>
            <w:tcW w:w="1526" w:type="dxa"/>
            <w:vMerge w:val="restart"/>
            <w:shd w:val="clear" w:color="auto" w:fill="FFFFFF" w:themeFill="background1"/>
            <w:vAlign w:val="center"/>
          </w:tcPr>
          <w:p w14:paraId="23A3F0B0" w14:textId="77777777" w:rsidR="00B82C98" w:rsidRPr="00054E71" w:rsidRDefault="00B82C98" w:rsidP="00AA045A">
            <w:pPr>
              <w:jc w:val="center"/>
              <w:rPr>
                <w:rFonts w:ascii="Calibri Light" w:hAnsi="Calibri Light" w:cs="Calibri Light"/>
                <w:b/>
                <w:color w:val="17365D" w:themeColor="text2" w:themeShade="BF"/>
              </w:rPr>
            </w:pPr>
            <w:r w:rsidRPr="00054E71">
              <w:rPr>
                <w:rFonts w:ascii="Calibri Light" w:hAnsi="Calibri Light" w:cs="Calibri Light"/>
                <w:color w:val="17365D" w:themeColor="text2" w:themeShade="BF"/>
              </w:rPr>
              <w:br w:type="page"/>
            </w:r>
            <w:r w:rsidRPr="00054E71">
              <w:rPr>
                <w:rFonts w:ascii="Calibri Light" w:hAnsi="Calibri Light" w:cs="Calibri Light"/>
                <w:b/>
                <w:bCs/>
                <w:color w:val="17365D" w:themeColor="text2" w:themeShade="BF"/>
              </w:rPr>
              <w:t>0</w:t>
            </w:r>
            <w:r>
              <w:rPr>
                <w:rFonts w:ascii="Calibri Light" w:hAnsi="Calibri Light" w:cs="Calibri Light"/>
                <w:b/>
                <w:bCs/>
                <w:color w:val="17365D" w:themeColor="text2" w:themeShade="BF"/>
                <w:lang w:val="ru-RU"/>
              </w:rPr>
              <w:t>1</w:t>
            </w:r>
            <w:r w:rsidRPr="00054E71">
              <w:rPr>
                <w:rFonts w:ascii="Calibri Light" w:hAnsi="Calibri Light" w:cs="Calibri Light"/>
                <w:b/>
                <w:bCs/>
                <w:color w:val="17365D" w:themeColor="text2" w:themeShade="BF"/>
                <w:lang w:val="en-GB"/>
              </w:rPr>
              <w:t xml:space="preserve"> June</w:t>
            </w:r>
            <w:r w:rsidRPr="00054E71">
              <w:rPr>
                <w:rFonts w:ascii="Calibri Light" w:hAnsi="Calibri Light" w:cs="Calibri Light"/>
                <w:b/>
                <w:color w:val="17365D" w:themeColor="text2" w:themeShade="BF"/>
                <w:lang w:val="en-GB"/>
              </w:rPr>
              <w:t xml:space="preserve"> Thursday</w:t>
            </w:r>
          </w:p>
          <w:p w14:paraId="635543C9" w14:textId="77777777" w:rsidR="00B82C98" w:rsidRPr="00054E71" w:rsidRDefault="00B82C98" w:rsidP="00AA045A">
            <w:pPr>
              <w:jc w:val="both"/>
              <w:rPr>
                <w:rFonts w:ascii="Calibri Light" w:hAnsi="Calibri Light" w:cs="Calibri Light"/>
                <w:b/>
                <w:color w:val="17365D" w:themeColor="text2" w:themeShade="BF"/>
              </w:rPr>
            </w:pPr>
            <w:r w:rsidRPr="00054E71">
              <w:rPr>
                <w:rFonts w:ascii="Calibri Light" w:hAnsi="Calibri Light" w:cs="Calibri Light"/>
                <w:color w:val="17365D" w:themeColor="text2" w:themeShade="BF"/>
              </w:rPr>
              <w:tab/>
            </w:r>
            <w:r w:rsidRPr="00054E71">
              <w:rPr>
                <w:rFonts w:ascii="Calibri Light" w:hAnsi="Calibri Light" w:cs="Calibri Light"/>
                <w:color w:val="17365D" w:themeColor="text2" w:themeShade="BF"/>
              </w:rPr>
              <w:br w:type="page"/>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166A88"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09:</w:t>
            </w:r>
            <w:r w:rsidRPr="00C348C2">
              <w:rPr>
                <w:rFonts w:ascii="Calibri Light" w:hAnsi="Calibri Light" w:cs="Calibri Light"/>
                <w:b/>
                <w:color w:val="00B050"/>
                <w:lang w:val="en-US"/>
              </w:rPr>
              <w:t>5</w:t>
            </w:r>
            <w:r w:rsidRPr="00C348C2">
              <w:rPr>
                <w:rFonts w:ascii="Calibri Light" w:hAnsi="Calibri Light" w:cs="Calibri Light"/>
                <w:b/>
                <w:color w:val="00B050"/>
                <w:lang w:val="bg-BG"/>
              </w:rPr>
              <w:t>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3</w:t>
            </w:r>
            <w:r w:rsidRPr="00C348C2">
              <w:rPr>
                <w:rFonts w:ascii="Calibri Light" w:hAnsi="Calibri Light" w:cs="Calibri Light"/>
                <w:b/>
                <w:color w:val="00B050"/>
                <w:lang w:val="en-GB"/>
              </w:rPr>
              <w:t>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1CE8E" w14:textId="234CE03C" w:rsidR="00B82C98" w:rsidRPr="00491B7C" w:rsidRDefault="00B82C98" w:rsidP="00AA045A">
            <w:pPr>
              <w:jc w:val="both"/>
              <w:rPr>
                <w:rFonts w:ascii="Calibri Light" w:hAnsi="Calibri Light" w:cs="Calibri Light"/>
                <w:b/>
                <w:bCs/>
                <w:lang w:val="en-US"/>
              </w:rPr>
            </w:pPr>
            <w:proofErr w:type="spellStart"/>
            <w:r>
              <w:rPr>
                <w:rFonts w:ascii="Calibri Light" w:hAnsi="Calibri Light" w:cs="Calibri Light"/>
                <w:b/>
                <w:bCs/>
                <w:lang w:val="en-US"/>
              </w:rPr>
              <w:t>Nauryzbayeva</w:t>
            </w:r>
            <w:proofErr w:type="spellEnd"/>
            <w:r>
              <w:rPr>
                <w:rFonts w:ascii="Calibri Light" w:hAnsi="Calibri Light" w:cs="Calibri Light"/>
                <w:b/>
                <w:bCs/>
                <w:lang w:val="kk-KZ"/>
              </w:rPr>
              <w:t xml:space="preserve"> </w:t>
            </w:r>
            <w:proofErr w:type="spellStart"/>
            <w:r>
              <w:rPr>
                <w:rFonts w:ascii="Calibri Light" w:hAnsi="Calibri Light" w:cs="Calibri Light"/>
                <w:b/>
                <w:bCs/>
                <w:lang w:val="en-US"/>
              </w:rPr>
              <w:t>Aigerim</w:t>
            </w:r>
            <w:proofErr w:type="spellEnd"/>
          </w:p>
          <w:p w14:paraId="16D884AC" w14:textId="47D72255" w:rsidR="00B82C98" w:rsidRPr="000C4487" w:rsidRDefault="00ED6346" w:rsidP="00AA045A">
            <w:pPr>
              <w:jc w:val="both"/>
              <w:rPr>
                <w:rFonts w:ascii="Calibri Light" w:hAnsi="Calibri Light" w:cs="Calibri Light"/>
                <w:bCs/>
                <w:lang w:val="kk-KZ"/>
              </w:rPr>
            </w:pPr>
            <w:r w:rsidRPr="000C4487">
              <w:rPr>
                <w:rFonts w:ascii="Calibri Light" w:hAnsi="Calibri Light" w:cs="Calibri Light"/>
                <w:bCs/>
                <w:lang w:val="kk-KZ"/>
              </w:rPr>
              <w:t xml:space="preserve"> </w:t>
            </w:r>
            <w:r w:rsidR="00B82C98" w:rsidRPr="000C4487">
              <w:rPr>
                <w:rFonts w:ascii="Calibri Light" w:hAnsi="Calibri Light" w:cs="Calibri Light"/>
                <w:bCs/>
                <w:lang w:val="kk-KZ"/>
              </w:rPr>
              <w:t>«Creating 2D models in AutoDesk»</w:t>
            </w:r>
          </w:p>
          <w:p w14:paraId="4FBAAEF7"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760ACBB7"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17361715" w14:textId="77777777" w:rsidR="00B82C98" w:rsidRPr="00C348C2" w:rsidRDefault="00EB09FE" w:rsidP="00EB09FE">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238430AC" w14:textId="77777777" w:rsidTr="00AA045A">
        <w:tc>
          <w:tcPr>
            <w:tcW w:w="1526" w:type="dxa"/>
            <w:vMerge/>
            <w:shd w:val="clear" w:color="auto" w:fill="FFFFFF" w:themeFill="background1"/>
          </w:tcPr>
          <w:p w14:paraId="1A8A4C59" w14:textId="77777777" w:rsidR="00B82C98" w:rsidRPr="00054E71" w:rsidRDefault="00B82C98" w:rsidP="00AA045A">
            <w:pPr>
              <w:jc w:val="both"/>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FA642"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40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1</w:t>
            </w:r>
            <w:r w:rsidRPr="00C348C2">
              <w:rPr>
                <w:rFonts w:ascii="Calibri Light" w:hAnsi="Calibri Light" w:cs="Calibri Light"/>
                <w:b/>
                <w:color w:val="00B050"/>
                <w:lang w:val="en-GB"/>
              </w:rPr>
              <w:t>:</w:t>
            </w:r>
            <w:r w:rsidRPr="00C348C2">
              <w:rPr>
                <w:rFonts w:ascii="Calibri Light" w:hAnsi="Calibri Light" w:cs="Calibri Light"/>
                <w:b/>
                <w:color w:val="00B050"/>
                <w:lang w:val="en-US"/>
              </w:rPr>
              <w:t>25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A0718" w14:textId="349B9548" w:rsidR="00B82C98" w:rsidRPr="00491B7C" w:rsidRDefault="00B82C98" w:rsidP="00B82C98">
            <w:pPr>
              <w:jc w:val="both"/>
              <w:rPr>
                <w:rFonts w:ascii="Calibri Light" w:hAnsi="Calibri Light" w:cs="Calibri Light"/>
                <w:b/>
                <w:bCs/>
                <w:lang w:val="en-US"/>
              </w:rPr>
            </w:pPr>
            <w:proofErr w:type="spellStart"/>
            <w:r>
              <w:rPr>
                <w:rFonts w:ascii="Calibri Light" w:hAnsi="Calibri Light" w:cs="Calibri Light"/>
                <w:b/>
                <w:bCs/>
                <w:lang w:val="en-US"/>
              </w:rPr>
              <w:t>Nauryzbayeva</w:t>
            </w:r>
            <w:proofErr w:type="spellEnd"/>
            <w:r>
              <w:rPr>
                <w:rFonts w:ascii="Calibri Light" w:hAnsi="Calibri Light" w:cs="Calibri Light"/>
                <w:b/>
                <w:bCs/>
                <w:lang w:val="kk-KZ"/>
              </w:rPr>
              <w:t xml:space="preserve"> </w:t>
            </w:r>
            <w:proofErr w:type="spellStart"/>
            <w:r>
              <w:rPr>
                <w:rFonts w:ascii="Calibri Light" w:hAnsi="Calibri Light" w:cs="Calibri Light"/>
                <w:b/>
                <w:bCs/>
                <w:lang w:val="en-US"/>
              </w:rPr>
              <w:t>Aigerim</w:t>
            </w:r>
            <w:proofErr w:type="spellEnd"/>
          </w:p>
          <w:p w14:paraId="3588E1DB" w14:textId="256BD372" w:rsidR="00B82C98" w:rsidRPr="000C4487" w:rsidRDefault="00ED6346" w:rsidP="00AA045A">
            <w:pPr>
              <w:jc w:val="both"/>
              <w:rPr>
                <w:rFonts w:ascii="Calibri Light" w:hAnsi="Calibri Light" w:cs="Calibri Light"/>
                <w:bCs/>
                <w:lang w:val="kk-KZ"/>
              </w:rPr>
            </w:pPr>
            <w:r w:rsidRPr="000C4487">
              <w:rPr>
                <w:rFonts w:ascii="Calibri Light" w:hAnsi="Calibri Light" w:cs="Calibri Light"/>
                <w:bCs/>
                <w:lang w:val="kk-KZ"/>
              </w:rPr>
              <w:t xml:space="preserve"> </w:t>
            </w:r>
            <w:r w:rsidR="00B82C98" w:rsidRPr="000C4487">
              <w:rPr>
                <w:rFonts w:ascii="Calibri Light" w:hAnsi="Calibri Light" w:cs="Calibri Light"/>
                <w:bCs/>
                <w:lang w:val="kk-KZ"/>
              </w:rPr>
              <w:t>«Creating 2D models in AutoDesk»</w:t>
            </w:r>
          </w:p>
          <w:p w14:paraId="3C5509F5"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34BCA47B"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43FEDD7F" w14:textId="77777777" w:rsidR="00B82C98" w:rsidRPr="00C348C2" w:rsidRDefault="00EB09FE" w:rsidP="00EB09FE">
            <w:pPr>
              <w:pStyle w:val="HTML"/>
              <w:rPr>
                <w:rFonts w:ascii="Calibri Light" w:hAnsi="Calibri Light" w:cs="Calibri Light"/>
                <w:sz w:val="22"/>
                <w:szCs w:val="22"/>
              </w:rPr>
            </w:pPr>
            <w:r w:rsidRPr="00C348C2">
              <w:rPr>
                <w:rFonts w:ascii="Calibri Light" w:hAnsi="Calibri Light" w:cs="Calibri Light"/>
                <w:b/>
                <w:bCs/>
                <w:i/>
                <w:iCs/>
                <w:color w:val="FF0000"/>
              </w:rPr>
              <w:t>Password: Qwerty1234</w:t>
            </w:r>
          </w:p>
        </w:tc>
      </w:tr>
      <w:tr w:rsidR="00B82C98" w:rsidRPr="00BC4D50" w14:paraId="439EF60C" w14:textId="77777777" w:rsidTr="00AA045A">
        <w:tc>
          <w:tcPr>
            <w:tcW w:w="1526" w:type="dxa"/>
            <w:vMerge/>
            <w:shd w:val="clear" w:color="auto" w:fill="FFFFFF" w:themeFill="background1"/>
          </w:tcPr>
          <w:p w14:paraId="214C00AA" w14:textId="77777777" w:rsidR="00B82C98" w:rsidRPr="00054E71" w:rsidRDefault="00B82C98" w:rsidP="00AA045A">
            <w:pPr>
              <w:jc w:val="both"/>
              <w:rPr>
                <w:rFonts w:ascii="Calibri Light" w:hAnsi="Calibri Light" w:cs="Calibri Light"/>
                <w:b/>
                <w:color w:val="17365D" w:themeColor="text2" w:themeShade="BF"/>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7BC24CDA"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11:30 – 1</w:t>
            </w:r>
            <w:r w:rsidRPr="00C348C2">
              <w:rPr>
                <w:rFonts w:ascii="Calibri Light" w:hAnsi="Calibri Light" w:cs="Calibri Light"/>
                <w:b/>
                <w:color w:val="00B050"/>
                <w:lang w:val="en-US"/>
              </w:rPr>
              <w:t>2</w:t>
            </w:r>
            <w:r w:rsidRPr="00C348C2">
              <w:rPr>
                <w:rFonts w:ascii="Calibri Light" w:hAnsi="Calibri Light" w:cs="Calibri Light"/>
                <w:b/>
                <w:color w:val="00B050"/>
                <w:lang w:val="en-GB"/>
              </w:rPr>
              <w:t>:</w:t>
            </w:r>
            <w:r w:rsidRPr="00C348C2">
              <w:rPr>
                <w:rFonts w:ascii="Calibri Light" w:hAnsi="Calibri Light" w:cs="Calibri Light"/>
                <w:b/>
                <w:color w:val="00B050"/>
                <w:lang w:val="en-US"/>
              </w:rPr>
              <w:t>15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A3BDDD"/>
          </w:tcPr>
          <w:p w14:paraId="680B31E4" w14:textId="439B6A97"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1CB16667"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The use of renewable energy sources in cooling systems</w:t>
            </w:r>
            <w:r w:rsidRPr="00C348C2">
              <w:rPr>
                <w:rFonts w:ascii="Calibri Light" w:hAnsi="Calibri Light" w:cs="Calibri Light"/>
                <w:lang w:val="en-US"/>
              </w:rPr>
              <w:t>»</w:t>
            </w:r>
          </w:p>
          <w:p w14:paraId="250172BC"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3AEDD428"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50F0DEC4" w14:textId="77777777" w:rsidR="00B82C98" w:rsidRPr="00C348C2" w:rsidRDefault="00EB09FE" w:rsidP="00EB09FE">
            <w:pPr>
              <w:rPr>
                <w:rFonts w:ascii="Calibri Light" w:hAnsi="Calibri Light" w:cs="Calibri Light"/>
                <w:color w:val="FF0000"/>
                <w:lang w:val="en-US"/>
              </w:rPr>
            </w:pPr>
            <w:r w:rsidRPr="00C348C2">
              <w:rPr>
                <w:rFonts w:ascii="Calibri Light" w:hAnsi="Calibri Light" w:cs="Calibri Light"/>
                <w:b/>
                <w:bCs/>
                <w:i/>
                <w:iCs/>
                <w:color w:val="FF0000"/>
              </w:rPr>
              <w:t>Password: Qwerty1234</w:t>
            </w:r>
          </w:p>
        </w:tc>
      </w:tr>
      <w:tr w:rsidR="00B82C98" w:rsidRPr="00BC4D50" w14:paraId="349FF43C" w14:textId="77777777" w:rsidTr="00AA045A">
        <w:tc>
          <w:tcPr>
            <w:tcW w:w="1526" w:type="dxa"/>
            <w:vMerge/>
            <w:shd w:val="clear" w:color="auto" w:fill="FFFFFF" w:themeFill="background1"/>
          </w:tcPr>
          <w:p w14:paraId="4451F2F7" w14:textId="77777777" w:rsidR="00B82C98" w:rsidRPr="00054E71" w:rsidRDefault="00B82C98" w:rsidP="00AA045A">
            <w:pPr>
              <w:jc w:val="both"/>
              <w:rPr>
                <w:rFonts w:ascii="Calibri Light" w:hAnsi="Calibri Light" w:cs="Calibri Light"/>
                <w:b/>
                <w:color w:val="17365D" w:themeColor="text2" w:themeShade="BF"/>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E2C7F2" w14:textId="77777777" w:rsidR="00B82C98" w:rsidRPr="00C348C2" w:rsidRDefault="00B82C98" w:rsidP="00AA045A">
            <w:pPr>
              <w:jc w:val="both"/>
              <w:rPr>
                <w:rFonts w:ascii="Calibri Light" w:hAnsi="Calibri Light" w:cs="Calibri Light"/>
                <w:b/>
                <w:lang w:val="ru-RU"/>
              </w:rPr>
            </w:pPr>
            <w:r w:rsidRPr="00C348C2">
              <w:rPr>
                <w:rFonts w:ascii="Calibri Light" w:hAnsi="Calibri Light" w:cs="Calibri Light"/>
                <w:b/>
                <w:color w:val="00B050"/>
                <w:lang w:val="en-GB"/>
              </w:rPr>
              <w:t>12:</w:t>
            </w:r>
            <w:r>
              <w:rPr>
                <w:rFonts w:ascii="Calibri Light" w:hAnsi="Calibri Light" w:cs="Calibri Light"/>
                <w:b/>
                <w:color w:val="00B050"/>
                <w:lang w:val="ru-RU"/>
              </w:rPr>
              <w:t>20</w:t>
            </w:r>
            <w:r w:rsidRPr="00C348C2">
              <w:rPr>
                <w:rFonts w:ascii="Calibri Light" w:hAnsi="Calibri Light" w:cs="Calibri Light"/>
                <w:b/>
                <w:color w:val="00B050"/>
                <w:lang w:val="en-GB"/>
              </w:rPr>
              <w:t xml:space="preserve"> – 13:</w:t>
            </w:r>
            <w:r w:rsidRPr="00C348C2">
              <w:rPr>
                <w:rFonts w:ascii="Calibri Light" w:hAnsi="Calibri Light" w:cs="Calibri Light"/>
                <w:b/>
                <w:color w:val="00B050"/>
                <w:lang w:val="ru-RU"/>
              </w:rPr>
              <w:t>0</w:t>
            </w:r>
            <w:r>
              <w:rPr>
                <w:rFonts w:ascii="Calibri Light" w:hAnsi="Calibri Light" w:cs="Calibri Light"/>
                <w:b/>
                <w:color w:val="00B050"/>
                <w:lang w:val="ru-RU"/>
              </w:rPr>
              <w:t>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1D5D11" w14:textId="7AEB03E5"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1A292FBE"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The use of renewable energy sources in cooling systems</w:t>
            </w:r>
            <w:r w:rsidRPr="00C348C2">
              <w:rPr>
                <w:rFonts w:ascii="Calibri Light" w:hAnsi="Calibri Light" w:cs="Calibri Light"/>
                <w:lang w:val="en-US"/>
              </w:rPr>
              <w:t>»</w:t>
            </w:r>
          </w:p>
          <w:p w14:paraId="4B93A9EF"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1860E647"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586EFAFF" w14:textId="77777777" w:rsidR="00B82C98" w:rsidRPr="00C348C2"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Password: Qwerty1234</w:t>
            </w:r>
          </w:p>
        </w:tc>
      </w:tr>
      <w:tr w:rsidR="00B82C98" w:rsidRPr="00BC4D50" w14:paraId="7E8F860F" w14:textId="77777777" w:rsidTr="00AA045A">
        <w:trPr>
          <w:trHeight w:val="274"/>
        </w:trPr>
        <w:tc>
          <w:tcPr>
            <w:tcW w:w="1526" w:type="dxa"/>
            <w:vMerge w:val="restart"/>
            <w:shd w:val="clear" w:color="auto" w:fill="FFFFFF" w:themeFill="background1"/>
          </w:tcPr>
          <w:p w14:paraId="77697557" w14:textId="77777777" w:rsidR="00B82C98" w:rsidRPr="00054E71" w:rsidRDefault="00B82C98" w:rsidP="00AA045A">
            <w:pPr>
              <w:jc w:val="center"/>
              <w:rPr>
                <w:rFonts w:ascii="Calibri Light" w:hAnsi="Calibri Light" w:cs="Calibri Light"/>
                <w:b/>
                <w:color w:val="17365D" w:themeColor="text2" w:themeShade="BF"/>
                <w:lang w:val="en-GB"/>
              </w:rPr>
            </w:pPr>
          </w:p>
          <w:p w14:paraId="23C778C1" w14:textId="77777777" w:rsidR="00B82C98" w:rsidRPr="00054E71" w:rsidRDefault="00B82C98" w:rsidP="00AA045A">
            <w:pPr>
              <w:jc w:val="center"/>
              <w:rPr>
                <w:rFonts w:ascii="Calibri Light" w:hAnsi="Calibri Light" w:cs="Calibri Light"/>
                <w:b/>
                <w:color w:val="17365D" w:themeColor="text2" w:themeShade="BF"/>
                <w:lang w:val="en-GB"/>
              </w:rPr>
            </w:pPr>
          </w:p>
          <w:p w14:paraId="36703830" w14:textId="77777777" w:rsidR="00B82C98" w:rsidRPr="00054E71" w:rsidRDefault="00B82C98" w:rsidP="00AA045A">
            <w:pPr>
              <w:jc w:val="center"/>
              <w:rPr>
                <w:rFonts w:ascii="Calibri Light" w:hAnsi="Calibri Light" w:cs="Calibri Light"/>
                <w:b/>
                <w:color w:val="17365D" w:themeColor="text2" w:themeShade="BF"/>
                <w:lang w:val="en-GB"/>
              </w:rPr>
            </w:pPr>
          </w:p>
          <w:p w14:paraId="0A286C7F" w14:textId="77777777" w:rsidR="00B82C98" w:rsidRPr="00054E71" w:rsidRDefault="00B82C98" w:rsidP="00AA045A">
            <w:pPr>
              <w:jc w:val="center"/>
              <w:rPr>
                <w:rFonts w:ascii="Calibri Light" w:hAnsi="Calibri Light" w:cs="Calibri Light"/>
                <w:b/>
                <w:color w:val="17365D" w:themeColor="text2" w:themeShade="BF"/>
                <w:lang w:val="en-GB"/>
              </w:rPr>
            </w:pPr>
          </w:p>
          <w:p w14:paraId="4BD6FC8F" w14:textId="77777777" w:rsidR="00B82C98" w:rsidRPr="00054E71" w:rsidRDefault="00B82C98" w:rsidP="00AA045A">
            <w:pPr>
              <w:jc w:val="center"/>
              <w:rPr>
                <w:rFonts w:ascii="Calibri Light" w:hAnsi="Calibri Light" w:cs="Calibri Light"/>
                <w:b/>
                <w:color w:val="17365D" w:themeColor="text2" w:themeShade="BF"/>
                <w:lang w:val="en-GB"/>
              </w:rPr>
            </w:pPr>
          </w:p>
          <w:p w14:paraId="11A3CB2D" w14:textId="77777777" w:rsidR="00B82C98" w:rsidRPr="00054E71" w:rsidRDefault="00B82C98" w:rsidP="00AA045A">
            <w:pPr>
              <w:jc w:val="center"/>
              <w:rPr>
                <w:rFonts w:ascii="Calibri Light" w:hAnsi="Calibri Light" w:cs="Calibri Light"/>
                <w:b/>
                <w:color w:val="17365D" w:themeColor="text2" w:themeShade="BF"/>
                <w:lang w:val="en-GB"/>
              </w:rPr>
            </w:pPr>
          </w:p>
          <w:p w14:paraId="53B62CED" w14:textId="77777777" w:rsidR="00B82C98" w:rsidRPr="00054E71" w:rsidRDefault="00B82C98" w:rsidP="00AA045A">
            <w:pPr>
              <w:jc w:val="center"/>
              <w:rPr>
                <w:rFonts w:ascii="Calibri Light" w:hAnsi="Calibri Light" w:cs="Calibri Light"/>
                <w:b/>
                <w:color w:val="17365D" w:themeColor="text2" w:themeShade="BF"/>
                <w:lang w:val="en-GB"/>
              </w:rPr>
            </w:pPr>
          </w:p>
          <w:p w14:paraId="0EE6670D" w14:textId="77777777" w:rsidR="00B82C98" w:rsidRPr="00054E71" w:rsidRDefault="00B82C98" w:rsidP="00AA045A">
            <w:pPr>
              <w:jc w:val="center"/>
              <w:rPr>
                <w:rFonts w:ascii="Calibri Light" w:hAnsi="Calibri Light" w:cs="Calibri Light"/>
                <w:b/>
                <w:color w:val="17365D" w:themeColor="text2" w:themeShade="BF"/>
                <w:lang w:val="en-GB"/>
              </w:rPr>
            </w:pPr>
            <w:r w:rsidRPr="00054E71">
              <w:rPr>
                <w:rFonts w:ascii="Calibri Light" w:hAnsi="Calibri Light" w:cs="Calibri Light"/>
                <w:b/>
                <w:color w:val="17365D" w:themeColor="text2" w:themeShade="BF"/>
                <w:lang w:val="en-GB"/>
              </w:rPr>
              <w:t>0</w:t>
            </w:r>
            <w:r>
              <w:rPr>
                <w:rFonts w:ascii="Calibri Light" w:hAnsi="Calibri Light" w:cs="Calibri Light"/>
                <w:b/>
                <w:color w:val="17365D" w:themeColor="text2" w:themeShade="BF"/>
                <w:lang w:val="ru-RU"/>
              </w:rPr>
              <w:t>2</w:t>
            </w:r>
            <w:r w:rsidRPr="00054E71">
              <w:rPr>
                <w:rFonts w:ascii="Calibri Light" w:hAnsi="Calibri Light" w:cs="Calibri Light"/>
                <w:b/>
                <w:color w:val="17365D" w:themeColor="text2" w:themeShade="BF"/>
                <w:lang w:val="en-GB"/>
              </w:rPr>
              <w:t xml:space="preserve"> June Friday</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C273A"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09:</w:t>
            </w:r>
            <w:r w:rsidRPr="00C348C2">
              <w:rPr>
                <w:rFonts w:ascii="Calibri Light" w:hAnsi="Calibri Light" w:cs="Calibri Light"/>
                <w:b/>
                <w:color w:val="00B050"/>
                <w:lang w:val="en-US"/>
              </w:rPr>
              <w:t>5</w:t>
            </w:r>
            <w:r w:rsidRPr="00C348C2">
              <w:rPr>
                <w:rFonts w:ascii="Calibri Light" w:hAnsi="Calibri Light" w:cs="Calibri Light"/>
                <w:b/>
                <w:color w:val="00B050"/>
                <w:lang w:val="bg-BG"/>
              </w:rPr>
              <w:t>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3</w:t>
            </w:r>
            <w:r w:rsidRPr="00C348C2">
              <w:rPr>
                <w:rFonts w:ascii="Calibri Light" w:hAnsi="Calibri Light" w:cs="Calibri Light"/>
                <w:b/>
                <w:color w:val="00B050"/>
                <w:lang w:val="en-GB"/>
              </w:rPr>
              <w:t>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49BD2D" w14:textId="3C98C393" w:rsidR="00B82C98" w:rsidRPr="00491B7C" w:rsidRDefault="00B82C98" w:rsidP="00B82C98">
            <w:pPr>
              <w:jc w:val="both"/>
              <w:rPr>
                <w:rFonts w:ascii="Calibri Light" w:hAnsi="Calibri Light" w:cs="Calibri Light"/>
                <w:b/>
                <w:bCs/>
                <w:lang w:val="en-US"/>
              </w:rPr>
            </w:pPr>
            <w:proofErr w:type="spellStart"/>
            <w:r>
              <w:rPr>
                <w:rFonts w:ascii="Calibri Light" w:hAnsi="Calibri Light" w:cs="Calibri Light"/>
                <w:b/>
                <w:bCs/>
                <w:lang w:val="en-US"/>
              </w:rPr>
              <w:t>Nauryzbayeva</w:t>
            </w:r>
            <w:proofErr w:type="spellEnd"/>
            <w:r>
              <w:rPr>
                <w:rFonts w:ascii="Calibri Light" w:hAnsi="Calibri Light" w:cs="Calibri Light"/>
                <w:b/>
                <w:bCs/>
                <w:lang w:val="kk-KZ"/>
              </w:rPr>
              <w:t xml:space="preserve"> </w:t>
            </w:r>
            <w:proofErr w:type="spellStart"/>
            <w:r>
              <w:rPr>
                <w:rFonts w:ascii="Calibri Light" w:hAnsi="Calibri Light" w:cs="Calibri Light"/>
                <w:b/>
                <w:bCs/>
                <w:lang w:val="en-US"/>
              </w:rPr>
              <w:t>Aigerim</w:t>
            </w:r>
            <w:proofErr w:type="spellEnd"/>
          </w:p>
          <w:p w14:paraId="61B134D1" w14:textId="027AD061" w:rsidR="00B82C98" w:rsidRPr="000C4487" w:rsidRDefault="00ED6346" w:rsidP="00AA045A">
            <w:pPr>
              <w:jc w:val="both"/>
              <w:rPr>
                <w:rFonts w:ascii="Calibri Light" w:hAnsi="Calibri Light" w:cs="Calibri Light"/>
                <w:bCs/>
                <w:lang w:val="kk-KZ"/>
              </w:rPr>
            </w:pPr>
            <w:r w:rsidRPr="000C4487">
              <w:rPr>
                <w:rFonts w:ascii="Calibri Light" w:hAnsi="Calibri Light" w:cs="Calibri Light"/>
                <w:bCs/>
                <w:lang w:val="kk-KZ"/>
              </w:rPr>
              <w:t xml:space="preserve"> </w:t>
            </w:r>
            <w:r w:rsidR="00B82C98" w:rsidRPr="000C4487">
              <w:rPr>
                <w:rFonts w:ascii="Calibri Light" w:hAnsi="Calibri Light" w:cs="Calibri Light"/>
                <w:bCs/>
                <w:lang w:val="kk-KZ"/>
              </w:rPr>
              <w:t>«</w:t>
            </w:r>
            <w:r w:rsidR="00B82C98" w:rsidRPr="000C4487">
              <w:rPr>
                <w:rFonts w:ascii="Calibri Light" w:hAnsi="Calibri Light" w:cs="Calibri Light"/>
                <w:bCs/>
              </w:rPr>
              <w:t>AutoDesk-tags 3D animation</w:t>
            </w:r>
            <w:r w:rsidR="00B82C98" w:rsidRPr="000C4487">
              <w:rPr>
                <w:rFonts w:ascii="Calibri Light" w:hAnsi="Calibri Light" w:cs="Calibri Light"/>
                <w:bCs/>
                <w:lang w:val="kk-KZ"/>
              </w:rPr>
              <w:t>»</w:t>
            </w:r>
          </w:p>
          <w:p w14:paraId="3A58F9FA"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604DD3A3"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24BCEAFC" w14:textId="77777777" w:rsidR="00B82C98" w:rsidRPr="00C348C2" w:rsidRDefault="00EB09FE" w:rsidP="00EB09FE">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35FC9FD3" w14:textId="77777777" w:rsidTr="00AA045A">
        <w:tc>
          <w:tcPr>
            <w:tcW w:w="1526" w:type="dxa"/>
            <w:vMerge/>
            <w:shd w:val="clear" w:color="auto" w:fill="FFFFFF" w:themeFill="background1"/>
          </w:tcPr>
          <w:p w14:paraId="6316D659" w14:textId="77777777" w:rsidR="00B82C98" w:rsidRPr="00BC4D50" w:rsidRDefault="00B82C98" w:rsidP="00AA045A">
            <w:pPr>
              <w:jc w:val="both"/>
              <w:rPr>
                <w:rFonts w:ascii="Calibri Light" w:hAnsi="Calibri Light" w:cs="Calibri Light"/>
                <w:b/>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F98F"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w:t>
            </w:r>
            <w:r w:rsidRPr="00C348C2">
              <w:rPr>
                <w:rFonts w:ascii="Calibri Light" w:hAnsi="Calibri Light" w:cs="Calibri Light"/>
                <w:b/>
                <w:color w:val="00B050"/>
                <w:lang w:val="en-US"/>
              </w:rPr>
              <w:t>0</w:t>
            </w:r>
            <w:r w:rsidRPr="00C348C2">
              <w:rPr>
                <w:rFonts w:ascii="Calibri Light" w:hAnsi="Calibri Light" w:cs="Calibri Light"/>
                <w:b/>
                <w:color w:val="00B050"/>
                <w:lang w:val="en-GB"/>
              </w:rPr>
              <w:t>:</w:t>
            </w:r>
            <w:r w:rsidRPr="00C348C2">
              <w:rPr>
                <w:rFonts w:ascii="Calibri Light" w:hAnsi="Calibri Light" w:cs="Calibri Light"/>
                <w:b/>
                <w:color w:val="00B050"/>
                <w:lang w:val="en-US"/>
              </w:rPr>
              <w:t>40</w:t>
            </w:r>
            <w:r w:rsidRPr="00C348C2">
              <w:rPr>
                <w:rFonts w:ascii="Calibri Light" w:hAnsi="Calibri Light" w:cs="Calibri Light"/>
                <w:b/>
                <w:color w:val="00B050"/>
                <w:lang w:val="en-GB"/>
              </w:rPr>
              <w:t xml:space="preserve"> – 1</w:t>
            </w:r>
            <w:r w:rsidRPr="00C348C2">
              <w:rPr>
                <w:rFonts w:ascii="Calibri Light" w:hAnsi="Calibri Light" w:cs="Calibri Light"/>
                <w:b/>
                <w:color w:val="00B050"/>
                <w:lang w:val="en-US"/>
              </w:rPr>
              <w:t>1</w:t>
            </w:r>
            <w:r w:rsidRPr="00C348C2">
              <w:rPr>
                <w:rFonts w:ascii="Calibri Light" w:hAnsi="Calibri Light" w:cs="Calibri Light"/>
                <w:b/>
                <w:color w:val="00B050"/>
                <w:lang w:val="en-GB"/>
              </w:rPr>
              <w:t>:</w:t>
            </w:r>
            <w:r w:rsidRPr="00C348C2">
              <w:rPr>
                <w:rFonts w:ascii="Calibri Light" w:hAnsi="Calibri Light" w:cs="Calibri Light"/>
                <w:b/>
                <w:color w:val="00B050"/>
                <w:lang w:val="en-US"/>
              </w:rPr>
              <w:t>25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AA105" w14:textId="22739202" w:rsidR="00B82C98" w:rsidRPr="00ED6346" w:rsidRDefault="00B82C98" w:rsidP="00ED6346">
            <w:pPr>
              <w:jc w:val="both"/>
              <w:rPr>
                <w:rFonts w:ascii="Calibri Light" w:hAnsi="Calibri Light" w:cs="Calibri Light"/>
                <w:b/>
                <w:bCs/>
                <w:lang w:val="en-US"/>
              </w:rPr>
            </w:pPr>
            <w:proofErr w:type="spellStart"/>
            <w:r>
              <w:rPr>
                <w:rFonts w:ascii="Calibri Light" w:hAnsi="Calibri Light" w:cs="Calibri Light"/>
                <w:b/>
                <w:bCs/>
                <w:lang w:val="en-US"/>
              </w:rPr>
              <w:t>Nauryzbayeva</w:t>
            </w:r>
            <w:proofErr w:type="spellEnd"/>
            <w:r>
              <w:rPr>
                <w:rFonts w:ascii="Calibri Light" w:hAnsi="Calibri Light" w:cs="Calibri Light"/>
                <w:b/>
                <w:bCs/>
                <w:lang w:val="kk-KZ"/>
              </w:rPr>
              <w:t xml:space="preserve"> </w:t>
            </w:r>
            <w:proofErr w:type="spellStart"/>
            <w:r>
              <w:rPr>
                <w:rFonts w:ascii="Calibri Light" w:hAnsi="Calibri Light" w:cs="Calibri Light"/>
                <w:b/>
                <w:bCs/>
                <w:lang w:val="en-US"/>
              </w:rPr>
              <w:t>Aigerim</w:t>
            </w:r>
            <w:proofErr w:type="spellEnd"/>
          </w:p>
          <w:p w14:paraId="46F0287D" w14:textId="77777777" w:rsidR="00B82C98" w:rsidRPr="000C4487" w:rsidRDefault="00B82C98" w:rsidP="00AA045A">
            <w:pPr>
              <w:jc w:val="both"/>
              <w:rPr>
                <w:rFonts w:ascii="Calibri Light" w:hAnsi="Calibri Light" w:cs="Calibri Light"/>
                <w:bCs/>
                <w:lang w:val="kk-KZ"/>
              </w:rPr>
            </w:pPr>
            <w:r w:rsidRPr="000C4487">
              <w:rPr>
                <w:rFonts w:ascii="Calibri Light" w:hAnsi="Calibri Light" w:cs="Calibri Light"/>
                <w:bCs/>
                <w:lang w:val="kk-KZ"/>
              </w:rPr>
              <w:t>«</w:t>
            </w:r>
            <w:r w:rsidRPr="000C4487">
              <w:rPr>
                <w:rFonts w:ascii="Calibri Light" w:hAnsi="Calibri Light" w:cs="Calibri Light"/>
                <w:bCs/>
              </w:rPr>
              <w:t>AutoDesk-tags 3D animation</w:t>
            </w:r>
            <w:r w:rsidRPr="000C4487">
              <w:rPr>
                <w:rFonts w:ascii="Calibri Light" w:hAnsi="Calibri Light" w:cs="Calibri Light"/>
                <w:bCs/>
                <w:lang w:val="kk-KZ"/>
              </w:rPr>
              <w:t>»</w:t>
            </w:r>
          </w:p>
          <w:p w14:paraId="27CCDA64" w14:textId="77777777" w:rsidR="00ED6346" w:rsidRPr="00816C3F" w:rsidRDefault="00ED6346" w:rsidP="00ED6346">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Pr="00816C3F">
              <w:rPr>
                <w:rFonts w:ascii="Calibri Light" w:hAnsi="Calibri Light" w:cs="Calibri Light"/>
                <w:b/>
                <w:color w:val="FF0000"/>
                <w:lang w:val="kk-KZ"/>
              </w:rPr>
              <w:t>312-2Б</w:t>
            </w:r>
          </w:p>
          <w:p w14:paraId="7DDED0C1"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67FB7D23" w14:textId="77777777" w:rsidR="00B82C98" w:rsidRPr="00C348C2" w:rsidRDefault="00EB09FE" w:rsidP="00EB09FE">
            <w:pPr>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BC4D50" w14:paraId="7B86AE8F" w14:textId="77777777" w:rsidTr="00AA045A">
        <w:tc>
          <w:tcPr>
            <w:tcW w:w="1526" w:type="dxa"/>
            <w:vMerge/>
            <w:shd w:val="clear" w:color="auto" w:fill="FFFFFF" w:themeFill="background1"/>
          </w:tcPr>
          <w:p w14:paraId="378C4203" w14:textId="77777777" w:rsidR="00B82C98" w:rsidRPr="00ED6346" w:rsidRDefault="00B82C98" w:rsidP="00AA045A">
            <w:pPr>
              <w:jc w:val="both"/>
              <w:rPr>
                <w:rFonts w:ascii="Calibri Light" w:hAnsi="Calibri Light" w:cs="Calibri Light"/>
                <w:b/>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A3BDDD"/>
          </w:tcPr>
          <w:p w14:paraId="1ACD3732" w14:textId="77777777" w:rsidR="00B82C98" w:rsidRPr="00C348C2" w:rsidRDefault="00B82C98" w:rsidP="00AA045A">
            <w:pPr>
              <w:jc w:val="both"/>
              <w:rPr>
                <w:rFonts w:ascii="Calibri Light" w:hAnsi="Calibri Light" w:cs="Calibri Light"/>
                <w:b/>
                <w:color w:val="00B050"/>
                <w:lang w:val="en-GB"/>
              </w:rPr>
            </w:pPr>
            <w:r w:rsidRPr="00C348C2">
              <w:rPr>
                <w:rFonts w:ascii="Calibri Light" w:hAnsi="Calibri Light" w:cs="Calibri Light"/>
                <w:b/>
                <w:color w:val="00B050"/>
                <w:lang w:val="en-GB"/>
              </w:rPr>
              <w:t>11:30 – 1</w:t>
            </w:r>
            <w:r w:rsidRPr="00C348C2">
              <w:rPr>
                <w:rFonts w:ascii="Calibri Light" w:hAnsi="Calibri Light" w:cs="Calibri Light"/>
                <w:b/>
                <w:color w:val="00B050"/>
                <w:lang w:val="en-US"/>
              </w:rPr>
              <w:t>2</w:t>
            </w:r>
            <w:r w:rsidRPr="00C348C2">
              <w:rPr>
                <w:rFonts w:ascii="Calibri Light" w:hAnsi="Calibri Light" w:cs="Calibri Light"/>
                <w:b/>
                <w:color w:val="00B050"/>
                <w:lang w:val="en-GB"/>
              </w:rPr>
              <w:t>:</w:t>
            </w:r>
            <w:r w:rsidRPr="00C348C2">
              <w:rPr>
                <w:rFonts w:ascii="Calibri Light" w:hAnsi="Calibri Light" w:cs="Calibri Light"/>
                <w:b/>
                <w:color w:val="00B050"/>
                <w:lang w:val="en-US"/>
              </w:rPr>
              <w:t>15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A3BDDD"/>
          </w:tcPr>
          <w:p w14:paraId="4DCB454A" w14:textId="7E4F5B0A"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4E444D83"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Development of complex systems for simultaneous production of electricity, heat and cold</w:t>
            </w:r>
            <w:r w:rsidRPr="00C348C2">
              <w:rPr>
                <w:rFonts w:ascii="Calibri Light" w:hAnsi="Calibri Light" w:cs="Calibri Light"/>
                <w:lang w:val="en-US"/>
              </w:rPr>
              <w:t>»</w:t>
            </w:r>
          </w:p>
          <w:p w14:paraId="2D5E84FD" w14:textId="0CF3A574" w:rsidR="00EB09FE" w:rsidRPr="00816C3F" w:rsidRDefault="00ED6346" w:rsidP="00EB09FE">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00EB09FE" w:rsidRPr="00816C3F">
              <w:rPr>
                <w:rFonts w:ascii="Calibri Light" w:hAnsi="Calibri Light" w:cs="Calibri Light"/>
                <w:b/>
                <w:color w:val="FF0000"/>
                <w:lang w:val="kk-KZ"/>
              </w:rPr>
              <w:t>312-2Б</w:t>
            </w:r>
          </w:p>
          <w:p w14:paraId="1E20B50E"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67CE9713" w14:textId="77777777" w:rsidR="00B82C98" w:rsidRPr="00C348C2" w:rsidRDefault="00EB09FE" w:rsidP="00EB09FE">
            <w:pPr>
              <w:jc w:val="both"/>
              <w:rPr>
                <w:rFonts w:ascii="Calibri Light" w:hAnsi="Calibri Light" w:cs="Calibri Light"/>
                <w:lang w:val="en-US"/>
              </w:rPr>
            </w:pPr>
            <w:r w:rsidRPr="00C348C2">
              <w:rPr>
                <w:rFonts w:ascii="Calibri Light" w:hAnsi="Calibri Light" w:cs="Calibri Light"/>
                <w:b/>
                <w:bCs/>
                <w:i/>
                <w:iCs/>
                <w:color w:val="FF0000"/>
              </w:rPr>
              <w:t>Password: Qwerty1234</w:t>
            </w:r>
          </w:p>
        </w:tc>
      </w:tr>
      <w:tr w:rsidR="00B82C98" w:rsidRPr="00861CA7" w14:paraId="1718BD62" w14:textId="77777777" w:rsidTr="00AA045A">
        <w:tc>
          <w:tcPr>
            <w:tcW w:w="1526" w:type="dxa"/>
            <w:vMerge/>
            <w:shd w:val="clear" w:color="auto" w:fill="FFFFFF" w:themeFill="background1"/>
          </w:tcPr>
          <w:p w14:paraId="78E38B0C" w14:textId="77777777" w:rsidR="00B82C98" w:rsidRPr="00BC4D50" w:rsidRDefault="00B82C98" w:rsidP="00AA045A">
            <w:pPr>
              <w:jc w:val="both"/>
              <w:rPr>
                <w:rFonts w:ascii="Calibri Light" w:hAnsi="Calibri Light" w:cs="Calibri Light"/>
                <w:b/>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5A492A" w14:textId="77777777" w:rsidR="00B82C98" w:rsidRPr="00C348C2" w:rsidRDefault="00B82C98" w:rsidP="00AA045A">
            <w:pPr>
              <w:jc w:val="both"/>
              <w:rPr>
                <w:rFonts w:ascii="Calibri Light" w:hAnsi="Calibri Light" w:cs="Calibri Light"/>
                <w:b/>
                <w:lang w:val="ru-RU"/>
              </w:rPr>
            </w:pPr>
            <w:r w:rsidRPr="00C348C2">
              <w:rPr>
                <w:rFonts w:ascii="Calibri Light" w:hAnsi="Calibri Light" w:cs="Calibri Light"/>
                <w:b/>
                <w:color w:val="00B050"/>
                <w:lang w:val="en-GB"/>
              </w:rPr>
              <w:t>12:</w:t>
            </w:r>
            <w:r>
              <w:rPr>
                <w:rFonts w:ascii="Calibri Light" w:hAnsi="Calibri Light" w:cs="Calibri Light"/>
                <w:b/>
                <w:color w:val="00B050"/>
                <w:lang w:val="ru-RU"/>
              </w:rPr>
              <w:t>20</w:t>
            </w:r>
            <w:r w:rsidRPr="00C348C2">
              <w:rPr>
                <w:rFonts w:ascii="Calibri Light" w:hAnsi="Calibri Light" w:cs="Calibri Light"/>
                <w:b/>
                <w:color w:val="00B050"/>
                <w:lang w:val="en-GB"/>
              </w:rPr>
              <w:t xml:space="preserve"> – 13:</w:t>
            </w:r>
            <w:r w:rsidRPr="00C348C2">
              <w:rPr>
                <w:rFonts w:ascii="Calibri Light" w:hAnsi="Calibri Light" w:cs="Calibri Light"/>
                <w:b/>
                <w:color w:val="00B050"/>
                <w:lang w:val="ru-RU"/>
              </w:rPr>
              <w:t>0</w:t>
            </w:r>
            <w:r>
              <w:rPr>
                <w:rFonts w:ascii="Calibri Light" w:hAnsi="Calibri Light" w:cs="Calibri Light"/>
                <w:b/>
                <w:color w:val="00B050"/>
                <w:lang w:val="ru-RU"/>
              </w:rPr>
              <w:t>5</w:t>
            </w:r>
          </w:p>
        </w:tc>
        <w:tc>
          <w:tcPr>
            <w:tcW w:w="666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B5A933" w14:textId="070C4F6A" w:rsidR="00B82C98" w:rsidRPr="00C348C2" w:rsidRDefault="00B82C98" w:rsidP="00AA045A">
            <w:pPr>
              <w:rPr>
                <w:rFonts w:ascii="Calibri Light" w:hAnsi="Calibri Light" w:cs="Calibri Light"/>
                <w:b/>
              </w:rPr>
            </w:pPr>
            <w:r w:rsidRPr="00C348C2">
              <w:rPr>
                <w:rFonts w:ascii="Calibri Light" w:hAnsi="Calibri Light" w:cs="Calibri Light"/>
                <w:b/>
              </w:rPr>
              <w:t xml:space="preserve">Baranenko Alexander </w:t>
            </w:r>
          </w:p>
          <w:p w14:paraId="33A453A8" w14:textId="77777777" w:rsidR="00B82C98" w:rsidRPr="00C348C2" w:rsidRDefault="00B82C98" w:rsidP="00AA045A">
            <w:pPr>
              <w:rPr>
                <w:rFonts w:ascii="Calibri Light" w:hAnsi="Calibri Light" w:cs="Calibri Light"/>
                <w:lang w:val="en-US"/>
              </w:rPr>
            </w:pPr>
            <w:r w:rsidRPr="00C348C2">
              <w:rPr>
                <w:rFonts w:ascii="Calibri Light" w:hAnsi="Calibri Light" w:cs="Calibri Light"/>
                <w:lang w:val="en-US"/>
              </w:rPr>
              <w:t>«</w:t>
            </w:r>
            <w:r w:rsidRPr="00C348C2">
              <w:rPr>
                <w:rFonts w:ascii="Calibri Light" w:hAnsi="Calibri Light" w:cs="Calibri Light"/>
              </w:rPr>
              <w:t>Development of complex systems for simultaneous production of electricity, heat and cold</w:t>
            </w:r>
            <w:r w:rsidRPr="00C348C2">
              <w:rPr>
                <w:rFonts w:ascii="Calibri Light" w:hAnsi="Calibri Light" w:cs="Calibri Light"/>
                <w:lang w:val="en-US"/>
              </w:rPr>
              <w:t>»</w:t>
            </w:r>
          </w:p>
          <w:p w14:paraId="422A23AE" w14:textId="66C5FE58" w:rsidR="00EB09FE" w:rsidRPr="00816C3F" w:rsidRDefault="00ED6346" w:rsidP="00EB09FE">
            <w:pPr>
              <w:rPr>
                <w:rFonts w:ascii="Calibri Light" w:hAnsi="Calibri Light" w:cs="Calibri Light"/>
                <w:b/>
                <w:color w:val="FF0000"/>
                <w:lang w:val="kk-KZ"/>
              </w:rPr>
            </w:pPr>
            <w:r w:rsidRPr="00ED6346">
              <w:rPr>
                <w:rFonts w:ascii="Calibri Light" w:hAnsi="Calibri Light" w:cs="Calibri Light"/>
                <w:b/>
                <w:color w:val="FF0000"/>
                <w:lang w:val="kk-KZ"/>
              </w:rPr>
              <w:t>Lecture hall:</w:t>
            </w:r>
            <w:r w:rsidR="00EB09FE" w:rsidRPr="00816C3F">
              <w:rPr>
                <w:rFonts w:ascii="Calibri Light" w:hAnsi="Calibri Light" w:cs="Calibri Light"/>
                <w:b/>
                <w:color w:val="FF0000"/>
                <w:lang w:val="kk-KZ"/>
              </w:rPr>
              <w:t>312-2Б</w:t>
            </w:r>
          </w:p>
          <w:p w14:paraId="65A7A745" w14:textId="77777777" w:rsidR="00EB09FE" w:rsidRPr="00EB09FE" w:rsidRDefault="00EB09FE" w:rsidP="00EB09FE">
            <w:pPr>
              <w:rPr>
                <w:rFonts w:ascii="Calibri Light" w:hAnsi="Calibri Light" w:cs="Calibri Light"/>
                <w:b/>
                <w:color w:val="FF0000"/>
                <w:lang w:val="en-US"/>
              </w:rPr>
            </w:pPr>
            <w:r w:rsidRPr="00C348C2">
              <w:rPr>
                <w:rFonts w:ascii="Calibri Light" w:hAnsi="Calibri Light" w:cs="Calibri Light"/>
                <w:b/>
                <w:bCs/>
                <w:i/>
                <w:iCs/>
                <w:color w:val="FF0000"/>
              </w:rPr>
              <w:t xml:space="preserve">Login: </w:t>
            </w:r>
            <w:r w:rsidRPr="00EB09FE">
              <w:rPr>
                <w:rFonts w:ascii="Calibri Light" w:hAnsi="Calibri Light" w:cs="Calibri Light"/>
                <w:b/>
                <w:color w:val="FF0000"/>
                <w:lang w:val="en-US"/>
              </w:rPr>
              <w:t>694 320 5387</w:t>
            </w:r>
          </w:p>
          <w:p w14:paraId="6BC8F2D5" w14:textId="77777777" w:rsidR="00B82C98" w:rsidRPr="00C348C2" w:rsidRDefault="00EB09FE" w:rsidP="00EB09FE">
            <w:pPr>
              <w:jc w:val="both"/>
              <w:rPr>
                <w:rFonts w:ascii="Calibri Light" w:hAnsi="Calibri Light" w:cs="Calibri Light"/>
                <w:lang w:val="en-US"/>
              </w:rPr>
            </w:pPr>
            <w:r w:rsidRPr="00C348C2">
              <w:rPr>
                <w:rFonts w:ascii="Calibri Light" w:hAnsi="Calibri Light" w:cs="Calibri Light"/>
                <w:b/>
                <w:bCs/>
                <w:i/>
                <w:iCs/>
                <w:color w:val="FF0000"/>
              </w:rPr>
              <w:t>Password: Qwerty1234</w:t>
            </w:r>
          </w:p>
        </w:tc>
      </w:tr>
      <w:tr w:rsidR="00C04275" w:rsidRPr="00BC4D50" w14:paraId="7E16B5F3" w14:textId="77777777" w:rsidTr="001B4133">
        <w:trPr>
          <w:trHeight w:val="1074"/>
        </w:trPr>
        <w:tc>
          <w:tcPr>
            <w:tcW w:w="1526" w:type="dxa"/>
            <w:vMerge/>
            <w:shd w:val="clear" w:color="auto" w:fill="FFFFFF" w:themeFill="background1"/>
          </w:tcPr>
          <w:p w14:paraId="2B261093" w14:textId="77777777" w:rsidR="00C04275" w:rsidRPr="00BC4D50" w:rsidRDefault="00C04275" w:rsidP="00AA045A">
            <w:pPr>
              <w:jc w:val="both"/>
              <w:rPr>
                <w:rFonts w:ascii="Calibri Light" w:hAnsi="Calibri Light" w:cs="Calibri Light"/>
                <w:b/>
                <w:lang w:val="en-US"/>
              </w:rPr>
            </w:pPr>
          </w:p>
        </w:tc>
        <w:tc>
          <w:tcPr>
            <w:tcW w:w="1559" w:type="dxa"/>
            <w:tcBorders>
              <w:top w:val="single" w:sz="4" w:space="0" w:color="auto"/>
              <w:left w:val="single" w:sz="4" w:space="0" w:color="auto"/>
              <w:right w:val="single" w:sz="4" w:space="0" w:color="auto"/>
            </w:tcBorders>
            <w:shd w:val="clear" w:color="auto" w:fill="FCD8F4"/>
          </w:tcPr>
          <w:p w14:paraId="6E56A52D" w14:textId="02634D27" w:rsidR="00C04275" w:rsidRPr="00C04275" w:rsidRDefault="00C04275" w:rsidP="00AA045A">
            <w:pPr>
              <w:jc w:val="both"/>
              <w:rPr>
                <w:rFonts w:ascii="Calibri Light" w:hAnsi="Calibri Light" w:cs="Calibri Light"/>
                <w:b/>
                <w:lang w:val="en-US"/>
              </w:rPr>
            </w:pPr>
            <w:r w:rsidRPr="00C348C2">
              <w:rPr>
                <w:rFonts w:ascii="Calibri Light" w:hAnsi="Calibri Light" w:cs="Calibri Light"/>
                <w:b/>
                <w:color w:val="00B050"/>
                <w:lang w:val="en-GB"/>
              </w:rPr>
              <w:t>1</w:t>
            </w:r>
            <w:r>
              <w:rPr>
                <w:rFonts w:ascii="Calibri Light" w:hAnsi="Calibri Light" w:cs="Calibri Light"/>
                <w:b/>
                <w:color w:val="00B050"/>
                <w:lang w:val="en-US"/>
              </w:rPr>
              <w:t>4</w:t>
            </w:r>
            <w:r w:rsidRPr="00C348C2">
              <w:rPr>
                <w:rFonts w:ascii="Calibri Light" w:hAnsi="Calibri Light" w:cs="Calibri Light"/>
                <w:b/>
                <w:color w:val="00B050"/>
                <w:lang w:val="en-GB"/>
              </w:rPr>
              <w:t>:</w:t>
            </w:r>
            <w:r>
              <w:rPr>
                <w:rFonts w:ascii="Calibri Light" w:hAnsi="Calibri Light" w:cs="Calibri Light"/>
                <w:b/>
                <w:color w:val="00B050"/>
                <w:lang w:val="ru-RU"/>
              </w:rPr>
              <w:t>0</w:t>
            </w:r>
            <w:r>
              <w:rPr>
                <w:rFonts w:ascii="Calibri Light" w:hAnsi="Calibri Light" w:cs="Calibri Light"/>
                <w:b/>
                <w:color w:val="00B050"/>
                <w:lang w:val="en-US"/>
              </w:rPr>
              <w:t>0</w:t>
            </w:r>
            <w:r w:rsidRPr="00C348C2">
              <w:rPr>
                <w:rFonts w:ascii="Calibri Light" w:hAnsi="Calibri Light" w:cs="Calibri Light"/>
                <w:b/>
                <w:color w:val="00B050"/>
                <w:lang w:val="en-GB"/>
              </w:rPr>
              <w:t xml:space="preserve"> – 1</w:t>
            </w:r>
            <w:r>
              <w:rPr>
                <w:rFonts w:ascii="Calibri Light" w:hAnsi="Calibri Light" w:cs="Calibri Light"/>
                <w:b/>
                <w:color w:val="00B050"/>
                <w:lang w:val="en-US"/>
              </w:rPr>
              <w:t>5</w:t>
            </w:r>
            <w:r w:rsidRPr="00C348C2">
              <w:rPr>
                <w:rFonts w:ascii="Calibri Light" w:hAnsi="Calibri Light" w:cs="Calibri Light"/>
                <w:b/>
                <w:color w:val="00B050"/>
                <w:lang w:val="en-GB"/>
              </w:rPr>
              <w:t>:</w:t>
            </w:r>
            <w:r>
              <w:rPr>
                <w:rFonts w:ascii="Calibri Light" w:hAnsi="Calibri Light" w:cs="Calibri Light"/>
                <w:b/>
                <w:color w:val="00B050"/>
                <w:lang w:val="en-US"/>
              </w:rPr>
              <w:t>00</w:t>
            </w:r>
          </w:p>
        </w:tc>
        <w:tc>
          <w:tcPr>
            <w:tcW w:w="6668" w:type="dxa"/>
            <w:gridSpan w:val="2"/>
            <w:tcBorders>
              <w:top w:val="single" w:sz="4" w:space="0" w:color="auto"/>
              <w:left w:val="single" w:sz="4" w:space="0" w:color="auto"/>
              <w:right w:val="single" w:sz="4" w:space="0" w:color="auto"/>
            </w:tcBorders>
            <w:shd w:val="clear" w:color="auto" w:fill="FCD8F4"/>
          </w:tcPr>
          <w:p w14:paraId="0D0B9E05" w14:textId="77777777" w:rsidR="00C04275" w:rsidRPr="003A3B53" w:rsidRDefault="00C04275" w:rsidP="00AA045A">
            <w:pPr>
              <w:pStyle w:val="ae"/>
              <w:rPr>
                <w:rFonts w:ascii="Calibri Light" w:hAnsi="Calibri Light" w:cs="Calibri Light"/>
              </w:rPr>
            </w:pPr>
            <w:r w:rsidRPr="003A3B53">
              <w:rPr>
                <w:rFonts w:ascii="Calibri Light" w:hAnsi="Calibri Light" w:cs="Calibri Light"/>
              </w:rPr>
              <w:t>Finish ceremony</w:t>
            </w:r>
          </w:p>
          <w:p w14:paraId="2501496C" w14:textId="77777777" w:rsidR="00C04275" w:rsidRPr="003A3B53" w:rsidRDefault="00C04275" w:rsidP="00C04275">
            <w:pPr>
              <w:pStyle w:val="ae"/>
              <w:rPr>
                <w:rFonts w:ascii="Calibri Light" w:hAnsi="Calibri Light" w:cs="Calibri Light"/>
                <w:lang w:val="en-GB"/>
              </w:rPr>
            </w:pPr>
            <w:r w:rsidRPr="003A3B53">
              <w:rPr>
                <w:rFonts w:ascii="Calibri Light" w:hAnsi="Calibri Light" w:cs="Calibri Light"/>
                <w:lang w:val="en-GB"/>
              </w:rPr>
              <w:t xml:space="preserve">Presentation of certificates to participants </w:t>
            </w:r>
          </w:p>
          <w:p w14:paraId="504253AD" w14:textId="77777777" w:rsidR="00C04275" w:rsidRPr="005157F3" w:rsidRDefault="00C04275" w:rsidP="00C04275">
            <w:r>
              <w:rPr>
                <w:lang w:val="kk-KZ"/>
              </w:rPr>
              <w:t>М</w:t>
            </w:r>
            <w:r w:rsidRPr="005157F3">
              <w:t>ain academic building</w:t>
            </w:r>
          </w:p>
          <w:p w14:paraId="1B9104B1" w14:textId="77777777" w:rsidR="00C04275" w:rsidRPr="005157F3" w:rsidRDefault="00C04275" w:rsidP="00C04275">
            <w:r>
              <w:rPr>
                <w:lang w:val="en-US"/>
              </w:rPr>
              <w:t>S</w:t>
            </w:r>
            <w:r w:rsidRPr="005157F3">
              <w:t>mall assembly hall</w:t>
            </w:r>
          </w:p>
          <w:p w14:paraId="7049EBCB" w14:textId="77777777" w:rsidR="00C04275" w:rsidRPr="00C04275" w:rsidRDefault="00C04275" w:rsidP="00AA045A">
            <w:pPr>
              <w:rPr>
                <w:rFonts w:ascii="Calibri Light" w:eastAsia="Calibri" w:hAnsi="Calibri Light" w:cs="Calibri Light"/>
                <w:b/>
                <w:bCs/>
                <w:i/>
                <w:iCs/>
                <w:color w:val="FF0000"/>
                <w:lang w:val="en-US"/>
              </w:rPr>
            </w:pPr>
            <w:bookmarkStart w:id="0" w:name="_GoBack"/>
            <w:bookmarkEnd w:id="0"/>
            <w:r w:rsidRPr="009716A0">
              <w:rPr>
                <w:rFonts w:ascii="Calibri Light" w:eastAsia="Calibri" w:hAnsi="Calibri Light" w:cs="Calibri Light"/>
                <w:b/>
                <w:bCs/>
                <w:i/>
                <w:iCs/>
                <w:color w:val="FF0000"/>
                <w:lang w:val="en-US"/>
              </w:rPr>
              <w:t xml:space="preserve">Login: </w:t>
            </w:r>
            <w:r w:rsidRPr="00C04275">
              <w:rPr>
                <w:rFonts w:ascii="Calibri Light" w:eastAsia="Calibri" w:hAnsi="Calibri Light" w:cs="Calibri Light"/>
                <w:b/>
                <w:bCs/>
                <w:i/>
                <w:iCs/>
                <w:color w:val="FF0000"/>
                <w:lang w:val="en-US"/>
              </w:rPr>
              <w:t>876</w:t>
            </w:r>
            <w:r w:rsidRPr="009716A0">
              <w:rPr>
                <w:rFonts w:ascii="Calibri Light" w:eastAsia="Calibri" w:hAnsi="Calibri Light" w:cs="Calibri Light"/>
                <w:b/>
                <w:bCs/>
                <w:i/>
                <w:iCs/>
                <w:color w:val="FF0000"/>
                <w:lang w:val="en-US"/>
              </w:rPr>
              <w:t>-</w:t>
            </w:r>
            <w:r w:rsidRPr="00C04275">
              <w:rPr>
                <w:rFonts w:ascii="Calibri Light" w:eastAsia="Calibri" w:hAnsi="Calibri Light" w:cs="Calibri Light"/>
                <w:b/>
                <w:bCs/>
                <w:i/>
                <w:iCs/>
                <w:color w:val="FF0000"/>
                <w:lang w:val="en-US"/>
              </w:rPr>
              <w:t>243</w:t>
            </w:r>
            <w:r w:rsidRPr="009716A0">
              <w:rPr>
                <w:rFonts w:ascii="Calibri Light" w:eastAsia="Calibri" w:hAnsi="Calibri Light" w:cs="Calibri Light"/>
                <w:b/>
                <w:bCs/>
                <w:i/>
                <w:iCs/>
                <w:color w:val="FF0000"/>
                <w:lang w:val="en-US"/>
              </w:rPr>
              <w:t>-</w:t>
            </w:r>
            <w:r w:rsidRPr="00C04275">
              <w:rPr>
                <w:rFonts w:ascii="Calibri Light" w:eastAsia="Calibri" w:hAnsi="Calibri Light" w:cs="Calibri Light"/>
                <w:b/>
                <w:bCs/>
                <w:i/>
                <w:iCs/>
                <w:color w:val="FF0000"/>
                <w:lang w:val="en-US"/>
              </w:rPr>
              <w:t>6555</w:t>
            </w:r>
          </w:p>
          <w:p w14:paraId="5EE7CFAB" w14:textId="77777777" w:rsidR="00C04275" w:rsidRPr="00B44692" w:rsidRDefault="00C04275" w:rsidP="00AA045A">
            <w:pPr>
              <w:jc w:val="both"/>
              <w:rPr>
                <w:rFonts w:ascii="Calibri Light" w:hAnsi="Calibri Light" w:cs="Calibri Light"/>
                <w:lang w:val="en-US"/>
              </w:rPr>
            </w:pPr>
            <w:r w:rsidRPr="009716A0">
              <w:rPr>
                <w:rFonts w:ascii="Calibri Light" w:eastAsia="Calibri" w:hAnsi="Calibri Light" w:cs="Calibri Light"/>
                <w:b/>
                <w:bCs/>
                <w:i/>
                <w:iCs/>
                <w:color w:val="FF0000"/>
                <w:lang w:val="en-US"/>
              </w:rPr>
              <w:t>Password: Qwerty1234</w:t>
            </w:r>
          </w:p>
        </w:tc>
      </w:tr>
    </w:tbl>
    <w:p w14:paraId="0B5B8D8C" w14:textId="77777777" w:rsidR="00DE6D82" w:rsidRPr="00DE6D82" w:rsidRDefault="00DE6D82" w:rsidP="00DF593E">
      <w:pPr>
        <w:spacing w:line="240" w:lineRule="auto"/>
        <w:jc w:val="center"/>
        <w:rPr>
          <w:rFonts w:ascii="Calibri Light" w:hAnsi="Calibri Light" w:cs="Calibri Light"/>
          <w:b/>
          <w:sz w:val="28"/>
          <w:szCs w:val="28"/>
        </w:rPr>
      </w:pPr>
    </w:p>
    <w:p w14:paraId="5251DC2C" w14:textId="77777777" w:rsidR="00B4083C" w:rsidRPr="000C084D" w:rsidRDefault="00B4083C" w:rsidP="00B4083C">
      <w:pPr>
        <w:spacing w:after="0" w:line="240" w:lineRule="auto"/>
        <w:jc w:val="center"/>
        <w:rPr>
          <w:rFonts w:ascii="Calibri Light" w:hAnsi="Calibri Light" w:cs="Calibri Light"/>
          <w:b/>
          <w:sz w:val="16"/>
          <w:szCs w:val="16"/>
          <w:lang w:val="pt-PT"/>
        </w:rPr>
      </w:pPr>
    </w:p>
    <w:p w14:paraId="2978532F" w14:textId="77777777" w:rsidR="00C76F86" w:rsidRPr="000C084D" w:rsidRDefault="00C76F86" w:rsidP="00327301">
      <w:pPr>
        <w:rPr>
          <w:rFonts w:ascii="Calibri Light" w:hAnsi="Calibri Light" w:cs="Calibri Light"/>
          <w:lang w:val="en-GB"/>
        </w:rPr>
      </w:pPr>
    </w:p>
    <w:sectPr w:rsidR="00C76F86" w:rsidRPr="000C084D" w:rsidSect="0092790C">
      <w:footerReference w:type="default" r:id="rId13"/>
      <w:pgSz w:w="11906" w:h="16838"/>
      <w:pgMar w:top="960" w:right="849" w:bottom="284"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B4ED" w14:textId="77777777" w:rsidR="005962B1" w:rsidRDefault="005962B1" w:rsidP="00D1560B">
      <w:pPr>
        <w:spacing w:after="0" w:line="240" w:lineRule="auto"/>
      </w:pPr>
      <w:r>
        <w:separator/>
      </w:r>
    </w:p>
  </w:endnote>
  <w:endnote w:type="continuationSeparator" w:id="0">
    <w:p w14:paraId="104AA9BE" w14:textId="77777777" w:rsidR="005962B1" w:rsidRDefault="005962B1" w:rsidP="00D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622726"/>
      <w:docPartObj>
        <w:docPartGallery w:val="Page Numbers (Bottom of Page)"/>
        <w:docPartUnique/>
      </w:docPartObj>
    </w:sdtPr>
    <w:sdtEndPr>
      <w:rPr>
        <w:noProof/>
      </w:rPr>
    </w:sdtEndPr>
    <w:sdtContent>
      <w:p w14:paraId="51F7F4E6" w14:textId="77777777" w:rsidR="00076451" w:rsidRDefault="00076451">
        <w:pPr>
          <w:pStyle w:val="a6"/>
          <w:jc w:val="center"/>
        </w:pPr>
        <w:r>
          <w:t xml:space="preserve">- </w:t>
        </w:r>
        <w:r w:rsidR="00326A09">
          <w:fldChar w:fldCharType="begin"/>
        </w:r>
        <w:r w:rsidR="00326A09">
          <w:instrText xml:space="preserve"> PAGE   \* MERGEFORMAT </w:instrText>
        </w:r>
        <w:r w:rsidR="00326A09">
          <w:fldChar w:fldCharType="separate"/>
        </w:r>
        <w:r w:rsidR="00EB09FE">
          <w:rPr>
            <w:noProof/>
          </w:rPr>
          <w:t>13</w:t>
        </w:r>
        <w:r w:rsidR="00326A09">
          <w:rPr>
            <w:noProof/>
          </w:rPr>
          <w:fldChar w:fldCharType="end"/>
        </w:r>
        <w:r>
          <w:rPr>
            <w:noProof/>
          </w:rPr>
          <w:t xml:space="preserve"> -</w:t>
        </w:r>
      </w:p>
    </w:sdtContent>
  </w:sdt>
  <w:p w14:paraId="307AEB34" w14:textId="77777777" w:rsidR="00076451" w:rsidRDefault="00076451" w:rsidP="00D1560B">
    <w:pPr>
      <w:pStyle w:val="a6"/>
      <w:ind w:left="1836" w:firstLine="45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6C2E" w14:textId="77777777" w:rsidR="005962B1" w:rsidRDefault="005962B1" w:rsidP="00D1560B">
      <w:pPr>
        <w:spacing w:after="0" w:line="240" w:lineRule="auto"/>
      </w:pPr>
      <w:r>
        <w:separator/>
      </w:r>
    </w:p>
  </w:footnote>
  <w:footnote w:type="continuationSeparator" w:id="0">
    <w:p w14:paraId="2B27FCE1" w14:textId="77777777" w:rsidR="005962B1" w:rsidRDefault="005962B1" w:rsidP="00D1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7FC"/>
    <w:multiLevelType w:val="hybridMultilevel"/>
    <w:tmpl w:val="AF8E658A"/>
    <w:lvl w:ilvl="0" w:tplc="9D901FDC">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EA234D"/>
    <w:multiLevelType w:val="hybridMultilevel"/>
    <w:tmpl w:val="14D6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502FA"/>
    <w:multiLevelType w:val="hybridMultilevel"/>
    <w:tmpl w:val="D664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EE1648"/>
    <w:multiLevelType w:val="hybridMultilevel"/>
    <w:tmpl w:val="F9D2B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C3A79"/>
    <w:multiLevelType w:val="multilevel"/>
    <w:tmpl w:val="C7B625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624D1A"/>
    <w:multiLevelType w:val="hybridMultilevel"/>
    <w:tmpl w:val="08DACEE8"/>
    <w:lvl w:ilvl="0" w:tplc="CD560E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333F8"/>
    <w:multiLevelType w:val="multilevel"/>
    <w:tmpl w:val="D43A3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B63C28"/>
    <w:multiLevelType w:val="hybridMultilevel"/>
    <w:tmpl w:val="58DA2668"/>
    <w:lvl w:ilvl="0" w:tplc="04190001">
      <w:start w:val="1"/>
      <w:numFmt w:val="bullet"/>
      <w:lvlText w:val=""/>
      <w:lvlJc w:val="left"/>
      <w:pPr>
        <w:ind w:left="996" w:hanging="360"/>
      </w:pPr>
      <w:rPr>
        <w:rFonts w:ascii="Symbol" w:hAnsi="Symbol" w:hint="default"/>
      </w:rPr>
    </w:lvl>
    <w:lvl w:ilvl="1" w:tplc="04190003" w:tentative="1">
      <w:start w:val="1"/>
      <w:numFmt w:val="bullet"/>
      <w:lvlText w:val="o"/>
      <w:lvlJc w:val="left"/>
      <w:pPr>
        <w:ind w:left="1716" w:hanging="360"/>
      </w:pPr>
      <w:rPr>
        <w:rFonts w:ascii="Courier New" w:hAnsi="Courier New" w:cs="Courier New" w:hint="default"/>
      </w:rPr>
    </w:lvl>
    <w:lvl w:ilvl="2" w:tplc="04190005" w:tentative="1">
      <w:start w:val="1"/>
      <w:numFmt w:val="bullet"/>
      <w:lvlText w:val=""/>
      <w:lvlJc w:val="left"/>
      <w:pPr>
        <w:ind w:left="2436" w:hanging="360"/>
      </w:pPr>
      <w:rPr>
        <w:rFonts w:ascii="Wingdings" w:hAnsi="Wingdings" w:hint="default"/>
      </w:rPr>
    </w:lvl>
    <w:lvl w:ilvl="3" w:tplc="04190001" w:tentative="1">
      <w:start w:val="1"/>
      <w:numFmt w:val="bullet"/>
      <w:lvlText w:val=""/>
      <w:lvlJc w:val="left"/>
      <w:pPr>
        <w:ind w:left="3156" w:hanging="360"/>
      </w:pPr>
      <w:rPr>
        <w:rFonts w:ascii="Symbol" w:hAnsi="Symbol" w:hint="default"/>
      </w:rPr>
    </w:lvl>
    <w:lvl w:ilvl="4" w:tplc="04190003" w:tentative="1">
      <w:start w:val="1"/>
      <w:numFmt w:val="bullet"/>
      <w:lvlText w:val="o"/>
      <w:lvlJc w:val="left"/>
      <w:pPr>
        <w:ind w:left="3876" w:hanging="360"/>
      </w:pPr>
      <w:rPr>
        <w:rFonts w:ascii="Courier New" w:hAnsi="Courier New" w:cs="Courier New" w:hint="default"/>
      </w:rPr>
    </w:lvl>
    <w:lvl w:ilvl="5" w:tplc="04190005" w:tentative="1">
      <w:start w:val="1"/>
      <w:numFmt w:val="bullet"/>
      <w:lvlText w:val=""/>
      <w:lvlJc w:val="left"/>
      <w:pPr>
        <w:ind w:left="4596" w:hanging="360"/>
      </w:pPr>
      <w:rPr>
        <w:rFonts w:ascii="Wingdings" w:hAnsi="Wingdings" w:hint="default"/>
      </w:rPr>
    </w:lvl>
    <w:lvl w:ilvl="6" w:tplc="04190001" w:tentative="1">
      <w:start w:val="1"/>
      <w:numFmt w:val="bullet"/>
      <w:lvlText w:val=""/>
      <w:lvlJc w:val="left"/>
      <w:pPr>
        <w:ind w:left="5316" w:hanging="360"/>
      </w:pPr>
      <w:rPr>
        <w:rFonts w:ascii="Symbol" w:hAnsi="Symbol" w:hint="default"/>
      </w:rPr>
    </w:lvl>
    <w:lvl w:ilvl="7" w:tplc="04190003" w:tentative="1">
      <w:start w:val="1"/>
      <w:numFmt w:val="bullet"/>
      <w:lvlText w:val="o"/>
      <w:lvlJc w:val="left"/>
      <w:pPr>
        <w:ind w:left="6036" w:hanging="360"/>
      </w:pPr>
      <w:rPr>
        <w:rFonts w:ascii="Courier New" w:hAnsi="Courier New" w:cs="Courier New" w:hint="default"/>
      </w:rPr>
    </w:lvl>
    <w:lvl w:ilvl="8" w:tplc="04190005" w:tentative="1">
      <w:start w:val="1"/>
      <w:numFmt w:val="bullet"/>
      <w:lvlText w:val=""/>
      <w:lvlJc w:val="left"/>
      <w:pPr>
        <w:ind w:left="6756" w:hanging="360"/>
      </w:pPr>
      <w:rPr>
        <w:rFonts w:ascii="Wingdings" w:hAnsi="Wingdings" w:hint="default"/>
      </w:rPr>
    </w:lvl>
  </w:abstractNum>
  <w:abstractNum w:abstractNumId="8" w15:restartNumberingAfterBreak="0">
    <w:nsid w:val="589E65F6"/>
    <w:multiLevelType w:val="hybridMultilevel"/>
    <w:tmpl w:val="88407D68"/>
    <w:lvl w:ilvl="0" w:tplc="AC443250">
      <w:numFmt w:val="bullet"/>
      <w:lvlText w:val="-"/>
      <w:lvlJc w:val="left"/>
      <w:pPr>
        <w:ind w:left="576" w:hanging="360"/>
      </w:pPr>
      <w:rPr>
        <w:rFonts w:ascii="Calibri Light" w:eastAsiaTheme="minorHAnsi" w:hAnsi="Calibri Light" w:cs="Calibri Light"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9" w15:restartNumberingAfterBreak="0">
    <w:nsid w:val="683451CA"/>
    <w:multiLevelType w:val="hybridMultilevel"/>
    <w:tmpl w:val="0BE6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8D91CE2"/>
    <w:multiLevelType w:val="hybridMultilevel"/>
    <w:tmpl w:val="A68254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C2074A"/>
    <w:multiLevelType w:val="hybridMultilevel"/>
    <w:tmpl w:val="6B3660A2"/>
    <w:lvl w:ilvl="0" w:tplc="CEE0F706">
      <w:numFmt w:val="bullet"/>
      <w:lvlText w:val="–"/>
      <w:lvlJc w:val="left"/>
      <w:pPr>
        <w:ind w:left="720" w:hanging="360"/>
      </w:pPr>
      <w:rPr>
        <w:rFonts w:ascii="Calibri Light" w:eastAsiaTheme="minorHAnsi" w:hAnsi="Calibri Light" w:cs="Calibr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3B64B9"/>
    <w:multiLevelType w:val="hybridMultilevel"/>
    <w:tmpl w:val="C5DAC3E6"/>
    <w:lvl w:ilvl="0" w:tplc="1DDAA7F4">
      <w:numFmt w:val="bullet"/>
      <w:lvlText w:val="-"/>
      <w:lvlJc w:val="left"/>
      <w:pPr>
        <w:ind w:left="636" w:hanging="360"/>
      </w:pPr>
      <w:rPr>
        <w:rFonts w:ascii="Calibri Light" w:eastAsiaTheme="minorHAnsi" w:hAnsi="Calibri Light" w:cs="Calibri Light"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13" w15:restartNumberingAfterBreak="0">
    <w:nsid w:val="78AE0504"/>
    <w:multiLevelType w:val="hybridMultilevel"/>
    <w:tmpl w:val="4C7810B4"/>
    <w:lvl w:ilvl="0" w:tplc="0930B1E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4"/>
  </w:num>
  <w:num w:numId="5">
    <w:abstractNumId w:val="6"/>
  </w:num>
  <w:num w:numId="6">
    <w:abstractNumId w:val="11"/>
  </w:num>
  <w:num w:numId="7">
    <w:abstractNumId w:val="8"/>
  </w:num>
  <w:num w:numId="8">
    <w:abstractNumId w:val="2"/>
  </w:num>
  <w:num w:numId="9">
    <w:abstractNumId w:val="12"/>
  </w:num>
  <w:num w:numId="10">
    <w:abstractNumId w:val="7"/>
  </w:num>
  <w:num w:numId="11">
    <w:abstractNumId w:val="9"/>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86"/>
    <w:rsid w:val="000047B6"/>
    <w:rsid w:val="00006C61"/>
    <w:rsid w:val="00016C27"/>
    <w:rsid w:val="00017470"/>
    <w:rsid w:val="000210A5"/>
    <w:rsid w:val="000261D9"/>
    <w:rsid w:val="000335E3"/>
    <w:rsid w:val="00034126"/>
    <w:rsid w:val="00035064"/>
    <w:rsid w:val="0003623D"/>
    <w:rsid w:val="000365AF"/>
    <w:rsid w:val="00037A92"/>
    <w:rsid w:val="0004106B"/>
    <w:rsid w:val="000426EB"/>
    <w:rsid w:val="000535E1"/>
    <w:rsid w:val="00054E71"/>
    <w:rsid w:val="00064F48"/>
    <w:rsid w:val="00065BC1"/>
    <w:rsid w:val="00074B7A"/>
    <w:rsid w:val="00076451"/>
    <w:rsid w:val="00084DE6"/>
    <w:rsid w:val="000863AD"/>
    <w:rsid w:val="00094908"/>
    <w:rsid w:val="000A4859"/>
    <w:rsid w:val="000A4F47"/>
    <w:rsid w:val="000A6B60"/>
    <w:rsid w:val="000B4394"/>
    <w:rsid w:val="000C084D"/>
    <w:rsid w:val="000C165C"/>
    <w:rsid w:val="000C2800"/>
    <w:rsid w:val="000C4487"/>
    <w:rsid w:val="000C52F7"/>
    <w:rsid w:val="000C535D"/>
    <w:rsid w:val="000D0641"/>
    <w:rsid w:val="000D16B7"/>
    <w:rsid w:val="000D2FCC"/>
    <w:rsid w:val="000D7F83"/>
    <w:rsid w:val="000E0788"/>
    <w:rsid w:val="000F2D9F"/>
    <w:rsid w:val="000F7520"/>
    <w:rsid w:val="0010041B"/>
    <w:rsid w:val="001014A8"/>
    <w:rsid w:val="00102C3B"/>
    <w:rsid w:val="001071D2"/>
    <w:rsid w:val="00112138"/>
    <w:rsid w:val="00112F3C"/>
    <w:rsid w:val="00112FFB"/>
    <w:rsid w:val="00113126"/>
    <w:rsid w:val="00114F1A"/>
    <w:rsid w:val="001265C2"/>
    <w:rsid w:val="00131B5E"/>
    <w:rsid w:val="0013610B"/>
    <w:rsid w:val="0014112E"/>
    <w:rsid w:val="00147735"/>
    <w:rsid w:val="00150C07"/>
    <w:rsid w:val="00151BE3"/>
    <w:rsid w:val="00152437"/>
    <w:rsid w:val="0016020B"/>
    <w:rsid w:val="00161758"/>
    <w:rsid w:val="001621EE"/>
    <w:rsid w:val="00162728"/>
    <w:rsid w:val="001740AC"/>
    <w:rsid w:val="001770B5"/>
    <w:rsid w:val="00186B45"/>
    <w:rsid w:val="001907AB"/>
    <w:rsid w:val="00195CCF"/>
    <w:rsid w:val="00196C7A"/>
    <w:rsid w:val="001A16C1"/>
    <w:rsid w:val="001A40FE"/>
    <w:rsid w:val="001A4D8C"/>
    <w:rsid w:val="001A53B3"/>
    <w:rsid w:val="001A7F39"/>
    <w:rsid w:val="001B79C4"/>
    <w:rsid w:val="001C094A"/>
    <w:rsid w:val="001C2C65"/>
    <w:rsid w:val="001C5C63"/>
    <w:rsid w:val="001D1770"/>
    <w:rsid w:val="001D3EB0"/>
    <w:rsid w:val="001D52A7"/>
    <w:rsid w:val="001D5596"/>
    <w:rsid w:val="001E0A90"/>
    <w:rsid w:val="001E40FB"/>
    <w:rsid w:val="001E4BB7"/>
    <w:rsid w:val="001E578F"/>
    <w:rsid w:val="001E6AD3"/>
    <w:rsid w:val="001F347B"/>
    <w:rsid w:val="001F353D"/>
    <w:rsid w:val="001F5C61"/>
    <w:rsid w:val="0020192F"/>
    <w:rsid w:val="00203298"/>
    <w:rsid w:val="00204282"/>
    <w:rsid w:val="00207262"/>
    <w:rsid w:val="00210C6E"/>
    <w:rsid w:val="00215CA2"/>
    <w:rsid w:val="002205EC"/>
    <w:rsid w:val="0022477B"/>
    <w:rsid w:val="0022789F"/>
    <w:rsid w:val="00240FEE"/>
    <w:rsid w:val="00241BE6"/>
    <w:rsid w:val="00247997"/>
    <w:rsid w:val="00252B2F"/>
    <w:rsid w:val="00257E9F"/>
    <w:rsid w:val="00264500"/>
    <w:rsid w:val="00266F8D"/>
    <w:rsid w:val="002746A7"/>
    <w:rsid w:val="00274BFC"/>
    <w:rsid w:val="00274E87"/>
    <w:rsid w:val="00290664"/>
    <w:rsid w:val="002906A6"/>
    <w:rsid w:val="00293BBE"/>
    <w:rsid w:val="00297FA2"/>
    <w:rsid w:val="002A4DA6"/>
    <w:rsid w:val="002A4F92"/>
    <w:rsid w:val="002A6BBE"/>
    <w:rsid w:val="002B0091"/>
    <w:rsid w:val="002B171C"/>
    <w:rsid w:val="002B2732"/>
    <w:rsid w:val="002B3B38"/>
    <w:rsid w:val="002C3840"/>
    <w:rsid w:val="002E4791"/>
    <w:rsid w:val="002E626A"/>
    <w:rsid w:val="002E76F1"/>
    <w:rsid w:val="002F2824"/>
    <w:rsid w:val="002F2994"/>
    <w:rsid w:val="002F357A"/>
    <w:rsid w:val="002F6862"/>
    <w:rsid w:val="0030036A"/>
    <w:rsid w:val="003014DA"/>
    <w:rsid w:val="00302551"/>
    <w:rsid w:val="00304E7B"/>
    <w:rsid w:val="003102CE"/>
    <w:rsid w:val="00310566"/>
    <w:rsid w:val="00312767"/>
    <w:rsid w:val="0031382B"/>
    <w:rsid w:val="00321FD5"/>
    <w:rsid w:val="00324C69"/>
    <w:rsid w:val="00326A09"/>
    <w:rsid w:val="00327301"/>
    <w:rsid w:val="003325FE"/>
    <w:rsid w:val="00340746"/>
    <w:rsid w:val="00342C78"/>
    <w:rsid w:val="003432FC"/>
    <w:rsid w:val="00350F18"/>
    <w:rsid w:val="0035143C"/>
    <w:rsid w:val="003524BA"/>
    <w:rsid w:val="00354E2B"/>
    <w:rsid w:val="00361AD7"/>
    <w:rsid w:val="00367848"/>
    <w:rsid w:val="00371A8A"/>
    <w:rsid w:val="00371E32"/>
    <w:rsid w:val="00373926"/>
    <w:rsid w:val="00374F62"/>
    <w:rsid w:val="00376A4F"/>
    <w:rsid w:val="00386FA7"/>
    <w:rsid w:val="00392008"/>
    <w:rsid w:val="003926D4"/>
    <w:rsid w:val="0039362A"/>
    <w:rsid w:val="003A09A0"/>
    <w:rsid w:val="003A3B53"/>
    <w:rsid w:val="003B0F62"/>
    <w:rsid w:val="003B27F9"/>
    <w:rsid w:val="003B41A9"/>
    <w:rsid w:val="003B50D5"/>
    <w:rsid w:val="003C0624"/>
    <w:rsid w:val="003C1AEE"/>
    <w:rsid w:val="003C7FFD"/>
    <w:rsid w:val="003D00D0"/>
    <w:rsid w:val="003D363F"/>
    <w:rsid w:val="003D44CD"/>
    <w:rsid w:val="003D5F64"/>
    <w:rsid w:val="003D7C52"/>
    <w:rsid w:val="003F2FE6"/>
    <w:rsid w:val="003F35B2"/>
    <w:rsid w:val="003F51A1"/>
    <w:rsid w:val="004024C8"/>
    <w:rsid w:val="00411F5A"/>
    <w:rsid w:val="00413602"/>
    <w:rsid w:val="0041566A"/>
    <w:rsid w:val="00422559"/>
    <w:rsid w:val="00425FAD"/>
    <w:rsid w:val="00426CAD"/>
    <w:rsid w:val="004315B9"/>
    <w:rsid w:val="00433F29"/>
    <w:rsid w:val="00434B7B"/>
    <w:rsid w:val="00435EB4"/>
    <w:rsid w:val="004449BB"/>
    <w:rsid w:val="00447AE3"/>
    <w:rsid w:val="00447E99"/>
    <w:rsid w:val="0045000D"/>
    <w:rsid w:val="00451E5D"/>
    <w:rsid w:val="004535EE"/>
    <w:rsid w:val="00456962"/>
    <w:rsid w:val="0046164F"/>
    <w:rsid w:val="00463005"/>
    <w:rsid w:val="00463AD1"/>
    <w:rsid w:val="004664AC"/>
    <w:rsid w:val="0047625A"/>
    <w:rsid w:val="00477B33"/>
    <w:rsid w:val="00484A4D"/>
    <w:rsid w:val="00485F35"/>
    <w:rsid w:val="00491A6F"/>
    <w:rsid w:val="00491B7C"/>
    <w:rsid w:val="00497F75"/>
    <w:rsid w:val="004A5018"/>
    <w:rsid w:val="004A510D"/>
    <w:rsid w:val="004B10AE"/>
    <w:rsid w:val="004B43D0"/>
    <w:rsid w:val="004B6837"/>
    <w:rsid w:val="004B7A70"/>
    <w:rsid w:val="004C1CCE"/>
    <w:rsid w:val="004C2AA8"/>
    <w:rsid w:val="004C496F"/>
    <w:rsid w:val="004C526C"/>
    <w:rsid w:val="004D2908"/>
    <w:rsid w:val="004D3AAD"/>
    <w:rsid w:val="004D6EAF"/>
    <w:rsid w:val="004D79A2"/>
    <w:rsid w:val="004E7C62"/>
    <w:rsid w:val="004F50B0"/>
    <w:rsid w:val="004F6E53"/>
    <w:rsid w:val="0050072E"/>
    <w:rsid w:val="00501A15"/>
    <w:rsid w:val="00504C65"/>
    <w:rsid w:val="005105F0"/>
    <w:rsid w:val="00511679"/>
    <w:rsid w:val="0051286F"/>
    <w:rsid w:val="00515162"/>
    <w:rsid w:val="00515719"/>
    <w:rsid w:val="005157F3"/>
    <w:rsid w:val="00517EB6"/>
    <w:rsid w:val="00520280"/>
    <w:rsid w:val="00521D66"/>
    <w:rsid w:val="005229A2"/>
    <w:rsid w:val="00522A36"/>
    <w:rsid w:val="005245C0"/>
    <w:rsid w:val="00524DDF"/>
    <w:rsid w:val="00530A0D"/>
    <w:rsid w:val="00530B0B"/>
    <w:rsid w:val="005359D3"/>
    <w:rsid w:val="005369F4"/>
    <w:rsid w:val="00537B16"/>
    <w:rsid w:val="00540ED4"/>
    <w:rsid w:val="00554669"/>
    <w:rsid w:val="00554B2E"/>
    <w:rsid w:val="005559B0"/>
    <w:rsid w:val="0056348C"/>
    <w:rsid w:val="0056373E"/>
    <w:rsid w:val="00565AFB"/>
    <w:rsid w:val="005744C7"/>
    <w:rsid w:val="005744F7"/>
    <w:rsid w:val="00582FC5"/>
    <w:rsid w:val="005832C6"/>
    <w:rsid w:val="0058475D"/>
    <w:rsid w:val="005858F3"/>
    <w:rsid w:val="00591708"/>
    <w:rsid w:val="00595582"/>
    <w:rsid w:val="005962B1"/>
    <w:rsid w:val="00596854"/>
    <w:rsid w:val="005B07CE"/>
    <w:rsid w:val="005B60AC"/>
    <w:rsid w:val="005B6C7D"/>
    <w:rsid w:val="005B7C51"/>
    <w:rsid w:val="005C1CD4"/>
    <w:rsid w:val="005C3D86"/>
    <w:rsid w:val="005C3D8D"/>
    <w:rsid w:val="005C5190"/>
    <w:rsid w:val="005D0A88"/>
    <w:rsid w:val="005D1DEA"/>
    <w:rsid w:val="005D32B9"/>
    <w:rsid w:val="005D58AD"/>
    <w:rsid w:val="005D67DB"/>
    <w:rsid w:val="005D7CD0"/>
    <w:rsid w:val="005E112C"/>
    <w:rsid w:val="005E2451"/>
    <w:rsid w:val="005E4507"/>
    <w:rsid w:val="005E7048"/>
    <w:rsid w:val="005E7B96"/>
    <w:rsid w:val="005F15D1"/>
    <w:rsid w:val="005F1798"/>
    <w:rsid w:val="005F5F7C"/>
    <w:rsid w:val="005F6A7B"/>
    <w:rsid w:val="00600572"/>
    <w:rsid w:val="0061734D"/>
    <w:rsid w:val="00631B30"/>
    <w:rsid w:val="0064088D"/>
    <w:rsid w:val="00641247"/>
    <w:rsid w:val="00642BB6"/>
    <w:rsid w:val="00643C98"/>
    <w:rsid w:val="0064420C"/>
    <w:rsid w:val="00644B26"/>
    <w:rsid w:val="0065200E"/>
    <w:rsid w:val="00653DB9"/>
    <w:rsid w:val="00657482"/>
    <w:rsid w:val="00657AFE"/>
    <w:rsid w:val="00665390"/>
    <w:rsid w:val="006677ED"/>
    <w:rsid w:val="006731FB"/>
    <w:rsid w:val="00673C48"/>
    <w:rsid w:val="006802EE"/>
    <w:rsid w:val="006816A8"/>
    <w:rsid w:val="00683B08"/>
    <w:rsid w:val="0068451A"/>
    <w:rsid w:val="006863BF"/>
    <w:rsid w:val="0069261C"/>
    <w:rsid w:val="006958F4"/>
    <w:rsid w:val="006A0273"/>
    <w:rsid w:val="006A4C3B"/>
    <w:rsid w:val="006B00D2"/>
    <w:rsid w:val="006B185F"/>
    <w:rsid w:val="006B5BB6"/>
    <w:rsid w:val="006B7BF6"/>
    <w:rsid w:val="006C4147"/>
    <w:rsid w:val="006C7FA4"/>
    <w:rsid w:val="006D03AB"/>
    <w:rsid w:val="006D0DB8"/>
    <w:rsid w:val="006D1FEE"/>
    <w:rsid w:val="006D3CAA"/>
    <w:rsid w:val="006D3D36"/>
    <w:rsid w:val="006D6EA4"/>
    <w:rsid w:val="006D79D4"/>
    <w:rsid w:val="006E51F6"/>
    <w:rsid w:val="006F2AF3"/>
    <w:rsid w:val="00706F58"/>
    <w:rsid w:val="0071078F"/>
    <w:rsid w:val="00711559"/>
    <w:rsid w:val="00711D70"/>
    <w:rsid w:val="00714F7D"/>
    <w:rsid w:val="00716940"/>
    <w:rsid w:val="00722EB0"/>
    <w:rsid w:val="00724FF0"/>
    <w:rsid w:val="00735097"/>
    <w:rsid w:val="00737F4A"/>
    <w:rsid w:val="0074560B"/>
    <w:rsid w:val="00746272"/>
    <w:rsid w:val="0074673A"/>
    <w:rsid w:val="00746FAF"/>
    <w:rsid w:val="00752C68"/>
    <w:rsid w:val="0075612A"/>
    <w:rsid w:val="007564B8"/>
    <w:rsid w:val="007700ED"/>
    <w:rsid w:val="00770A46"/>
    <w:rsid w:val="00772723"/>
    <w:rsid w:val="00774E16"/>
    <w:rsid w:val="0077662D"/>
    <w:rsid w:val="00777486"/>
    <w:rsid w:val="00777C97"/>
    <w:rsid w:val="00781095"/>
    <w:rsid w:val="00781B6D"/>
    <w:rsid w:val="0078633C"/>
    <w:rsid w:val="0079363E"/>
    <w:rsid w:val="0079369C"/>
    <w:rsid w:val="00793947"/>
    <w:rsid w:val="0079594D"/>
    <w:rsid w:val="00797A2D"/>
    <w:rsid w:val="007A050C"/>
    <w:rsid w:val="007A2A7F"/>
    <w:rsid w:val="007B0C65"/>
    <w:rsid w:val="007B1EBF"/>
    <w:rsid w:val="007B2A7B"/>
    <w:rsid w:val="007C2501"/>
    <w:rsid w:val="007C34AA"/>
    <w:rsid w:val="007D2521"/>
    <w:rsid w:val="007D26FD"/>
    <w:rsid w:val="007D2D2A"/>
    <w:rsid w:val="007E7B73"/>
    <w:rsid w:val="007F44E9"/>
    <w:rsid w:val="00804814"/>
    <w:rsid w:val="00804FEF"/>
    <w:rsid w:val="00805091"/>
    <w:rsid w:val="00810D7A"/>
    <w:rsid w:val="00813F55"/>
    <w:rsid w:val="00816C3F"/>
    <w:rsid w:val="0082273B"/>
    <w:rsid w:val="00831CD1"/>
    <w:rsid w:val="00832C8E"/>
    <w:rsid w:val="00835944"/>
    <w:rsid w:val="00837055"/>
    <w:rsid w:val="008427D2"/>
    <w:rsid w:val="0084797F"/>
    <w:rsid w:val="00850971"/>
    <w:rsid w:val="00851386"/>
    <w:rsid w:val="00855B9C"/>
    <w:rsid w:val="00855DC9"/>
    <w:rsid w:val="0086134C"/>
    <w:rsid w:val="00862396"/>
    <w:rsid w:val="00863852"/>
    <w:rsid w:val="00865CDB"/>
    <w:rsid w:val="0087314E"/>
    <w:rsid w:val="00874CDB"/>
    <w:rsid w:val="00875FB1"/>
    <w:rsid w:val="00877464"/>
    <w:rsid w:val="00884311"/>
    <w:rsid w:val="00891A12"/>
    <w:rsid w:val="0089233B"/>
    <w:rsid w:val="00893CB2"/>
    <w:rsid w:val="008A21B2"/>
    <w:rsid w:val="008A2451"/>
    <w:rsid w:val="008A601E"/>
    <w:rsid w:val="008B0107"/>
    <w:rsid w:val="008B4C00"/>
    <w:rsid w:val="008C1982"/>
    <w:rsid w:val="008C47D1"/>
    <w:rsid w:val="008C5115"/>
    <w:rsid w:val="008C592C"/>
    <w:rsid w:val="008D3C24"/>
    <w:rsid w:val="008E45DC"/>
    <w:rsid w:val="008E7EF4"/>
    <w:rsid w:val="008F006F"/>
    <w:rsid w:val="008F2CC1"/>
    <w:rsid w:val="009015A3"/>
    <w:rsid w:val="00901639"/>
    <w:rsid w:val="009027F5"/>
    <w:rsid w:val="009114CB"/>
    <w:rsid w:val="00915FDC"/>
    <w:rsid w:val="009201B6"/>
    <w:rsid w:val="0092650A"/>
    <w:rsid w:val="0092790C"/>
    <w:rsid w:val="0093097E"/>
    <w:rsid w:val="00936489"/>
    <w:rsid w:val="00943935"/>
    <w:rsid w:val="00943C34"/>
    <w:rsid w:val="00945812"/>
    <w:rsid w:val="009508B1"/>
    <w:rsid w:val="0095599A"/>
    <w:rsid w:val="0097067F"/>
    <w:rsid w:val="00982AC4"/>
    <w:rsid w:val="0098370F"/>
    <w:rsid w:val="00990441"/>
    <w:rsid w:val="009917DF"/>
    <w:rsid w:val="00992D37"/>
    <w:rsid w:val="00997FD1"/>
    <w:rsid w:val="009A26BC"/>
    <w:rsid w:val="009A5250"/>
    <w:rsid w:val="009B10DD"/>
    <w:rsid w:val="009B1895"/>
    <w:rsid w:val="009B272C"/>
    <w:rsid w:val="009C5241"/>
    <w:rsid w:val="009C541A"/>
    <w:rsid w:val="009C5E7C"/>
    <w:rsid w:val="009C7F5F"/>
    <w:rsid w:val="009D09C0"/>
    <w:rsid w:val="009D5C77"/>
    <w:rsid w:val="009E0B34"/>
    <w:rsid w:val="009E3728"/>
    <w:rsid w:val="009E5133"/>
    <w:rsid w:val="009E5845"/>
    <w:rsid w:val="009E664C"/>
    <w:rsid w:val="009F3983"/>
    <w:rsid w:val="009F6C47"/>
    <w:rsid w:val="00A01A84"/>
    <w:rsid w:val="00A0699D"/>
    <w:rsid w:val="00A073AF"/>
    <w:rsid w:val="00A077C7"/>
    <w:rsid w:val="00A10554"/>
    <w:rsid w:val="00A10F46"/>
    <w:rsid w:val="00A12FA1"/>
    <w:rsid w:val="00A13244"/>
    <w:rsid w:val="00A134E0"/>
    <w:rsid w:val="00A1677E"/>
    <w:rsid w:val="00A2434E"/>
    <w:rsid w:val="00A25B49"/>
    <w:rsid w:val="00A30D2D"/>
    <w:rsid w:val="00A31C88"/>
    <w:rsid w:val="00A35B8C"/>
    <w:rsid w:val="00A41186"/>
    <w:rsid w:val="00A44591"/>
    <w:rsid w:val="00A637E9"/>
    <w:rsid w:val="00A63E35"/>
    <w:rsid w:val="00A71E02"/>
    <w:rsid w:val="00A74E35"/>
    <w:rsid w:val="00A760D7"/>
    <w:rsid w:val="00A8018C"/>
    <w:rsid w:val="00A81847"/>
    <w:rsid w:val="00A83573"/>
    <w:rsid w:val="00A8382B"/>
    <w:rsid w:val="00A858A7"/>
    <w:rsid w:val="00A91F09"/>
    <w:rsid w:val="00A93F0A"/>
    <w:rsid w:val="00A94DF6"/>
    <w:rsid w:val="00A975E7"/>
    <w:rsid w:val="00AA1198"/>
    <w:rsid w:val="00AA70CD"/>
    <w:rsid w:val="00AB03CB"/>
    <w:rsid w:val="00AD68DF"/>
    <w:rsid w:val="00AD6C95"/>
    <w:rsid w:val="00AE1367"/>
    <w:rsid w:val="00AE7EAB"/>
    <w:rsid w:val="00AF452E"/>
    <w:rsid w:val="00AF6395"/>
    <w:rsid w:val="00AF7A82"/>
    <w:rsid w:val="00B00DA1"/>
    <w:rsid w:val="00B0278C"/>
    <w:rsid w:val="00B02A49"/>
    <w:rsid w:val="00B03A8F"/>
    <w:rsid w:val="00B04F3E"/>
    <w:rsid w:val="00B06F16"/>
    <w:rsid w:val="00B11CBA"/>
    <w:rsid w:val="00B12BF7"/>
    <w:rsid w:val="00B12C7D"/>
    <w:rsid w:val="00B1331E"/>
    <w:rsid w:val="00B16323"/>
    <w:rsid w:val="00B228A1"/>
    <w:rsid w:val="00B26004"/>
    <w:rsid w:val="00B302A5"/>
    <w:rsid w:val="00B35CF9"/>
    <w:rsid w:val="00B4083C"/>
    <w:rsid w:val="00B4085D"/>
    <w:rsid w:val="00B47C4B"/>
    <w:rsid w:val="00B65C4E"/>
    <w:rsid w:val="00B6798D"/>
    <w:rsid w:val="00B70EA4"/>
    <w:rsid w:val="00B742E6"/>
    <w:rsid w:val="00B75D2A"/>
    <w:rsid w:val="00B77FF9"/>
    <w:rsid w:val="00B80764"/>
    <w:rsid w:val="00B82C98"/>
    <w:rsid w:val="00B916C2"/>
    <w:rsid w:val="00B93833"/>
    <w:rsid w:val="00B96FBD"/>
    <w:rsid w:val="00BA142C"/>
    <w:rsid w:val="00BA163A"/>
    <w:rsid w:val="00BA3C2F"/>
    <w:rsid w:val="00BA583C"/>
    <w:rsid w:val="00BA656A"/>
    <w:rsid w:val="00BB15F2"/>
    <w:rsid w:val="00BC007D"/>
    <w:rsid w:val="00BC0153"/>
    <w:rsid w:val="00BC4D50"/>
    <w:rsid w:val="00BC61DD"/>
    <w:rsid w:val="00BD1172"/>
    <w:rsid w:val="00BD14E9"/>
    <w:rsid w:val="00BD32D9"/>
    <w:rsid w:val="00BD3775"/>
    <w:rsid w:val="00BD4722"/>
    <w:rsid w:val="00BE6695"/>
    <w:rsid w:val="00BE7232"/>
    <w:rsid w:val="00C00E42"/>
    <w:rsid w:val="00C04275"/>
    <w:rsid w:val="00C07630"/>
    <w:rsid w:val="00C11B69"/>
    <w:rsid w:val="00C128AB"/>
    <w:rsid w:val="00C13A85"/>
    <w:rsid w:val="00C13AAA"/>
    <w:rsid w:val="00C14022"/>
    <w:rsid w:val="00C17697"/>
    <w:rsid w:val="00C20BF5"/>
    <w:rsid w:val="00C27E7F"/>
    <w:rsid w:val="00C31CFA"/>
    <w:rsid w:val="00C348C2"/>
    <w:rsid w:val="00C364AF"/>
    <w:rsid w:val="00C43FE2"/>
    <w:rsid w:val="00C474EB"/>
    <w:rsid w:val="00C47C30"/>
    <w:rsid w:val="00C53502"/>
    <w:rsid w:val="00C54982"/>
    <w:rsid w:val="00C54FC0"/>
    <w:rsid w:val="00C55E6E"/>
    <w:rsid w:val="00C641D5"/>
    <w:rsid w:val="00C651F9"/>
    <w:rsid w:val="00C76B26"/>
    <w:rsid w:val="00C76F86"/>
    <w:rsid w:val="00C77A79"/>
    <w:rsid w:val="00C8343C"/>
    <w:rsid w:val="00C83975"/>
    <w:rsid w:val="00C91264"/>
    <w:rsid w:val="00C93CC8"/>
    <w:rsid w:val="00C9646F"/>
    <w:rsid w:val="00CA329D"/>
    <w:rsid w:val="00CA3918"/>
    <w:rsid w:val="00CB47F0"/>
    <w:rsid w:val="00CB5F35"/>
    <w:rsid w:val="00CC1CA3"/>
    <w:rsid w:val="00CC4312"/>
    <w:rsid w:val="00CC4EDB"/>
    <w:rsid w:val="00CC6B26"/>
    <w:rsid w:val="00CD08A2"/>
    <w:rsid w:val="00CD20E7"/>
    <w:rsid w:val="00CD594E"/>
    <w:rsid w:val="00CD611A"/>
    <w:rsid w:val="00CD62F0"/>
    <w:rsid w:val="00CE00D4"/>
    <w:rsid w:val="00CE3FE1"/>
    <w:rsid w:val="00CF7C50"/>
    <w:rsid w:val="00D04FE6"/>
    <w:rsid w:val="00D1560B"/>
    <w:rsid w:val="00D17A2A"/>
    <w:rsid w:val="00D22B1B"/>
    <w:rsid w:val="00D232B1"/>
    <w:rsid w:val="00D242BB"/>
    <w:rsid w:val="00D2733F"/>
    <w:rsid w:val="00D37CEE"/>
    <w:rsid w:val="00D41D96"/>
    <w:rsid w:val="00D4481A"/>
    <w:rsid w:val="00D45678"/>
    <w:rsid w:val="00D50979"/>
    <w:rsid w:val="00D50B43"/>
    <w:rsid w:val="00D51D36"/>
    <w:rsid w:val="00D52181"/>
    <w:rsid w:val="00D533DA"/>
    <w:rsid w:val="00D53662"/>
    <w:rsid w:val="00D56863"/>
    <w:rsid w:val="00D6354D"/>
    <w:rsid w:val="00D63EC8"/>
    <w:rsid w:val="00D66522"/>
    <w:rsid w:val="00D6701F"/>
    <w:rsid w:val="00D7477E"/>
    <w:rsid w:val="00D76C0B"/>
    <w:rsid w:val="00D94E29"/>
    <w:rsid w:val="00DA093D"/>
    <w:rsid w:val="00DA30A9"/>
    <w:rsid w:val="00DA7355"/>
    <w:rsid w:val="00DB0405"/>
    <w:rsid w:val="00DB2D78"/>
    <w:rsid w:val="00DB3DCF"/>
    <w:rsid w:val="00DB70D5"/>
    <w:rsid w:val="00DB78D0"/>
    <w:rsid w:val="00DC36D8"/>
    <w:rsid w:val="00DE3547"/>
    <w:rsid w:val="00DE6D82"/>
    <w:rsid w:val="00DF593E"/>
    <w:rsid w:val="00E051CF"/>
    <w:rsid w:val="00E06D58"/>
    <w:rsid w:val="00E101EC"/>
    <w:rsid w:val="00E21AC5"/>
    <w:rsid w:val="00E25A72"/>
    <w:rsid w:val="00E3362E"/>
    <w:rsid w:val="00E33FEF"/>
    <w:rsid w:val="00E34144"/>
    <w:rsid w:val="00E343AC"/>
    <w:rsid w:val="00E37A7E"/>
    <w:rsid w:val="00E50287"/>
    <w:rsid w:val="00E55E16"/>
    <w:rsid w:val="00E604AF"/>
    <w:rsid w:val="00E606A9"/>
    <w:rsid w:val="00E60C9E"/>
    <w:rsid w:val="00E62B65"/>
    <w:rsid w:val="00E65E7A"/>
    <w:rsid w:val="00E725CA"/>
    <w:rsid w:val="00E76EE0"/>
    <w:rsid w:val="00E775C6"/>
    <w:rsid w:val="00E82FF5"/>
    <w:rsid w:val="00E8475B"/>
    <w:rsid w:val="00E906B5"/>
    <w:rsid w:val="00E912CF"/>
    <w:rsid w:val="00E932F0"/>
    <w:rsid w:val="00E94286"/>
    <w:rsid w:val="00EA0EF8"/>
    <w:rsid w:val="00EA32F4"/>
    <w:rsid w:val="00EA69A2"/>
    <w:rsid w:val="00EB09FE"/>
    <w:rsid w:val="00EB16CD"/>
    <w:rsid w:val="00EB241B"/>
    <w:rsid w:val="00EB3184"/>
    <w:rsid w:val="00EB4BB0"/>
    <w:rsid w:val="00EB7A96"/>
    <w:rsid w:val="00EC382E"/>
    <w:rsid w:val="00ED0347"/>
    <w:rsid w:val="00ED4598"/>
    <w:rsid w:val="00ED57CE"/>
    <w:rsid w:val="00ED6346"/>
    <w:rsid w:val="00EE57D1"/>
    <w:rsid w:val="00EE5856"/>
    <w:rsid w:val="00EF1A53"/>
    <w:rsid w:val="00EF44A9"/>
    <w:rsid w:val="00EF50CF"/>
    <w:rsid w:val="00EF6FA0"/>
    <w:rsid w:val="00F23AB0"/>
    <w:rsid w:val="00F25697"/>
    <w:rsid w:val="00F26005"/>
    <w:rsid w:val="00F265F5"/>
    <w:rsid w:val="00F27516"/>
    <w:rsid w:val="00F369BF"/>
    <w:rsid w:val="00F374F3"/>
    <w:rsid w:val="00F40320"/>
    <w:rsid w:val="00F40734"/>
    <w:rsid w:val="00F47475"/>
    <w:rsid w:val="00F50433"/>
    <w:rsid w:val="00F513A8"/>
    <w:rsid w:val="00F52AB9"/>
    <w:rsid w:val="00F53F98"/>
    <w:rsid w:val="00F57DB7"/>
    <w:rsid w:val="00F601A5"/>
    <w:rsid w:val="00F612DE"/>
    <w:rsid w:val="00F64087"/>
    <w:rsid w:val="00F74CAA"/>
    <w:rsid w:val="00F81AEE"/>
    <w:rsid w:val="00F82537"/>
    <w:rsid w:val="00F8599F"/>
    <w:rsid w:val="00F87661"/>
    <w:rsid w:val="00F965F0"/>
    <w:rsid w:val="00F97E6E"/>
    <w:rsid w:val="00FA0878"/>
    <w:rsid w:val="00FA1892"/>
    <w:rsid w:val="00FA433C"/>
    <w:rsid w:val="00FA6759"/>
    <w:rsid w:val="00FB1D21"/>
    <w:rsid w:val="00FB27F9"/>
    <w:rsid w:val="00FB42D0"/>
    <w:rsid w:val="00FB6564"/>
    <w:rsid w:val="00FC529D"/>
    <w:rsid w:val="00FC6411"/>
    <w:rsid w:val="00FC6FDA"/>
    <w:rsid w:val="00FD2CEC"/>
    <w:rsid w:val="00FD3BF1"/>
    <w:rsid w:val="00FD4570"/>
    <w:rsid w:val="00FD56FD"/>
    <w:rsid w:val="00FD5B1C"/>
    <w:rsid w:val="00FD73F8"/>
    <w:rsid w:val="00FE2C75"/>
    <w:rsid w:val="00FF1A3C"/>
    <w:rsid w:val="00FF2DE8"/>
    <w:rsid w:val="00FF4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2BED7"/>
  <w15:docId w15:val="{3C747082-9C50-4BBB-BC3B-909CFECD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602"/>
  </w:style>
  <w:style w:type="paragraph" w:styleId="1">
    <w:name w:val="heading 1"/>
    <w:basedOn w:val="a"/>
    <w:link w:val="10"/>
    <w:uiPriority w:val="9"/>
    <w:qFormat/>
    <w:rsid w:val="00D50B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7DF"/>
    <w:pPr>
      <w:ind w:left="720"/>
      <w:contextualSpacing/>
    </w:pPr>
  </w:style>
  <w:style w:type="paragraph" w:styleId="a4">
    <w:name w:val="header"/>
    <w:basedOn w:val="a"/>
    <w:link w:val="a5"/>
    <w:uiPriority w:val="99"/>
    <w:unhideWhenUsed/>
    <w:rsid w:val="00D1560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D1560B"/>
  </w:style>
  <w:style w:type="paragraph" w:styleId="a6">
    <w:name w:val="footer"/>
    <w:basedOn w:val="a"/>
    <w:link w:val="a7"/>
    <w:uiPriority w:val="99"/>
    <w:unhideWhenUsed/>
    <w:rsid w:val="00D1560B"/>
    <w:pPr>
      <w:tabs>
        <w:tab w:val="center" w:pos="4536"/>
        <w:tab w:val="right" w:pos="9072"/>
      </w:tabs>
      <w:spacing w:after="0" w:line="240" w:lineRule="auto"/>
    </w:pPr>
  </w:style>
  <w:style w:type="character" w:customStyle="1" w:styleId="a7">
    <w:name w:val="Нижний колонтитул Знак"/>
    <w:basedOn w:val="a0"/>
    <w:link w:val="a6"/>
    <w:uiPriority w:val="99"/>
    <w:rsid w:val="00D1560B"/>
  </w:style>
  <w:style w:type="paragraph" w:styleId="a8">
    <w:name w:val="Balloon Text"/>
    <w:basedOn w:val="a"/>
    <w:link w:val="a9"/>
    <w:uiPriority w:val="99"/>
    <w:semiHidden/>
    <w:unhideWhenUsed/>
    <w:rsid w:val="00D156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560B"/>
    <w:rPr>
      <w:rFonts w:ascii="Tahoma" w:hAnsi="Tahoma" w:cs="Tahoma"/>
      <w:sz w:val="16"/>
      <w:szCs w:val="16"/>
    </w:rPr>
  </w:style>
  <w:style w:type="paragraph" w:customStyle="1" w:styleId="Default">
    <w:name w:val="Default"/>
    <w:rsid w:val="007A050C"/>
    <w:pPr>
      <w:autoSpaceDE w:val="0"/>
      <w:autoSpaceDN w:val="0"/>
      <w:adjustRightInd w:val="0"/>
      <w:spacing w:after="0" w:line="240" w:lineRule="auto"/>
    </w:pPr>
    <w:rPr>
      <w:rFonts w:ascii="Candara" w:hAnsi="Candara" w:cs="Candara"/>
      <w:color w:val="000000"/>
      <w:sz w:val="24"/>
      <w:szCs w:val="24"/>
    </w:rPr>
  </w:style>
  <w:style w:type="table" w:styleId="aa">
    <w:name w:val="Table Grid"/>
    <w:basedOn w:val="a1"/>
    <w:uiPriority w:val="59"/>
    <w:rsid w:val="007A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F82537"/>
  </w:style>
  <w:style w:type="paragraph" w:customStyle="1" w:styleId="romb">
    <w:name w:val="romb"/>
    <w:basedOn w:val="a"/>
    <w:rsid w:val="005E7048"/>
    <w:pPr>
      <w:widowControl w:val="0"/>
      <w:tabs>
        <w:tab w:val="left" w:pos="142"/>
        <w:tab w:val="left" w:pos="360"/>
      </w:tabs>
      <w:spacing w:before="120" w:after="60" w:line="240" w:lineRule="auto"/>
      <w:ind w:left="360" w:hanging="360"/>
    </w:pPr>
    <w:rPr>
      <w:rFonts w:ascii="Times New Roman" w:eastAsia="Times New Roman" w:hAnsi="Times New Roman" w:cs="Times New Roman"/>
      <w:b/>
      <w:sz w:val="24"/>
      <w:szCs w:val="20"/>
      <w:lang w:val="en-US"/>
    </w:rPr>
  </w:style>
  <w:style w:type="character" w:customStyle="1" w:styleId="5yl5">
    <w:name w:val="_5yl5"/>
    <w:basedOn w:val="a0"/>
    <w:rsid w:val="00F50433"/>
  </w:style>
  <w:style w:type="character" w:customStyle="1" w:styleId="lrzxr">
    <w:name w:val="lrzxr"/>
    <w:basedOn w:val="a0"/>
    <w:rsid w:val="008A21B2"/>
  </w:style>
  <w:style w:type="paragraph" w:styleId="ab">
    <w:name w:val="Normal (Web)"/>
    <w:basedOn w:val="a"/>
    <w:uiPriority w:val="99"/>
    <w:semiHidden/>
    <w:unhideWhenUsed/>
    <w:rsid w:val="00A94D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t-edited">
    <w:name w:val="alt-edited"/>
    <w:basedOn w:val="a0"/>
    <w:rsid w:val="00E60C9E"/>
  </w:style>
  <w:style w:type="character" w:customStyle="1" w:styleId="st">
    <w:name w:val="st"/>
    <w:basedOn w:val="a0"/>
    <w:rsid w:val="00517EB6"/>
  </w:style>
  <w:style w:type="character" w:styleId="ac">
    <w:name w:val="Emphasis"/>
    <w:basedOn w:val="a0"/>
    <w:uiPriority w:val="20"/>
    <w:qFormat/>
    <w:rsid w:val="00517EB6"/>
    <w:rPr>
      <w:i/>
      <w:iCs/>
    </w:rPr>
  </w:style>
  <w:style w:type="paragraph" w:styleId="HTML">
    <w:name w:val="HTML Preformatted"/>
    <w:basedOn w:val="a"/>
    <w:link w:val="HTML0"/>
    <w:uiPriority w:val="99"/>
    <w:unhideWhenUsed/>
    <w:rsid w:val="00BE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0">
    <w:name w:val="Стандартный HTML Знак"/>
    <w:basedOn w:val="a0"/>
    <w:link w:val="HTML"/>
    <w:uiPriority w:val="99"/>
    <w:rsid w:val="00BE6695"/>
    <w:rPr>
      <w:rFonts w:ascii="Courier New" w:eastAsia="Times New Roman" w:hAnsi="Courier New" w:cs="Courier New"/>
      <w:sz w:val="20"/>
      <w:szCs w:val="20"/>
      <w:lang w:val="bg-BG" w:eastAsia="bg-BG"/>
    </w:rPr>
  </w:style>
  <w:style w:type="character" w:customStyle="1" w:styleId="gmail-tlid-translation">
    <w:name w:val="gmail-tlid-translation"/>
    <w:basedOn w:val="a0"/>
    <w:rsid w:val="00A31C88"/>
  </w:style>
  <w:style w:type="character" w:styleId="ad">
    <w:name w:val="Hyperlink"/>
    <w:basedOn w:val="a0"/>
    <w:uiPriority w:val="99"/>
    <w:unhideWhenUsed/>
    <w:rsid w:val="00451E5D"/>
    <w:rPr>
      <w:color w:val="0000FF"/>
      <w:u w:val="single"/>
    </w:rPr>
  </w:style>
  <w:style w:type="paragraph" w:styleId="ae">
    <w:name w:val="No Spacing"/>
    <w:uiPriority w:val="1"/>
    <w:qFormat/>
    <w:rsid w:val="00CC1CA3"/>
    <w:pPr>
      <w:spacing w:after="0" w:line="240" w:lineRule="auto"/>
    </w:pPr>
  </w:style>
  <w:style w:type="character" w:styleId="af">
    <w:name w:val="Strong"/>
    <w:basedOn w:val="a0"/>
    <w:uiPriority w:val="22"/>
    <w:qFormat/>
    <w:rsid w:val="00CC1CA3"/>
    <w:rPr>
      <w:b/>
      <w:bCs/>
    </w:rPr>
  </w:style>
  <w:style w:type="paragraph" w:styleId="af0">
    <w:name w:val="Title"/>
    <w:basedOn w:val="a"/>
    <w:link w:val="af1"/>
    <w:qFormat/>
    <w:rsid w:val="00945812"/>
    <w:pPr>
      <w:spacing w:after="0" w:line="240" w:lineRule="auto"/>
      <w:jc w:val="center"/>
    </w:pPr>
    <w:rPr>
      <w:rFonts w:ascii="Times New Roman" w:eastAsia="Times New Roman" w:hAnsi="Times New Roman" w:cs="Times New Roman"/>
      <w:sz w:val="28"/>
      <w:szCs w:val="20"/>
      <w:lang w:val="ru-RU" w:eastAsia="ru-RU"/>
    </w:rPr>
  </w:style>
  <w:style w:type="character" w:customStyle="1" w:styleId="af1">
    <w:name w:val="Заголовок Знак"/>
    <w:basedOn w:val="a0"/>
    <w:link w:val="af0"/>
    <w:rsid w:val="00945812"/>
    <w:rPr>
      <w:rFonts w:ascii="Times New Roman" w:eastAsia="Times New Roman" w:hAnsi="Times New Roman" w:cs="Times New Roman"/>
      <w:sz w:val="28"/>
      <w:szCs w:val="20"/>
      <w:lang w:val="ru-RU" w:eastAsia="ru-RU"/>
    </w:rPr>
  </w:style>
  <w:style w:type="table" w:customStyle="1" w:styleId="11">
    <w:name w:val="Сетка таблицы1"/>
    <w:basedOn w:val="a1"/>
    <w:next w:val="aa"/>
    <w:uiPriority w:val="59"/>
    <w:rsid w:val="007B1E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7B1EBF"/>
  </w:style>
  <w:style w:type="character" w:customStyle="1" w:styleId="12">
    <w:name w:val="Неразрешенное упоминание1"/>
    <w:basedOn w:val="a0"/>
    <w:uiPriority w:val="99"/>
    <w:semiHidden/>
    <w:unhideWhenUsed/>
    <w:rsid w:val="00891A12"/>
    <w:rPr>
      <w:color w:val="605E5C"/>
      <w:shd w:val="clear" w:color="auto" w:fill="E1DFDD"/>
    </w:rPr>
  </w:style>
  <w:style w:type="character" w:customStyle="1" w:styleId="10">
    <w:name w:val="Заголовок 1 Знак"/>
    <w:basedOn w:val="a0"/>
    <w:link w:val="1"/>
    <w:uiPriority w:val="9"/>
    <w:rsid w:val="00D50B43"/>
    <w:rPr>
      <w:rFonts w:ascii="Times New Roman" w:eastAsia="Times New Roman" w:hAnsi="Times New Roman" w:cs="Times New Roman"/>
      <w:b/>
      <w:bCs/>
      <w:kern w:val="36"/>
      <w:sz w:val="48"/>
      <w:szCs w:val="48"/>
    </w:rPr>
  </w:style>
  <w:style w:type="character" w:customStyle="1" w:styleId="y2iqfc">
    <w:name w:val="y2iqfc"/>
    <w:basedOn w:val="a0"/>
    <w:rsid w:val="0051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2007">
      <w:bodyDiv w:val="1"/>
      <w:marLeft w:val="0"/>
      <w:marRight w:val="0"/>
      <w:marTop w:val="0"/>
      <w:marBottom w:val="0"/>
      <w:divBdr>
        <w:top w:val="none" w:sz="0" w:space="0" w:color="auto"/>
        <w:left w:val="none" w:sz="0" w:space="0" w:color="auto"/>
        <w:bottom w:val="none" w:sz="0" w:space="0" w:color="auto"/>
        <w:right w:val="none" w:sz="0" w:space="0" w:color="auto"/>
      </w:divBdr>
    </w:div>
    <w:div w:id="153421393">
      <w:bodyDiv w:val="1"/>
      <w:marLeft w:val="0"/>
      <w:marRight w:val="0"/>
      <w:marTop w:val="0"/>
      <w:marBottom w:val="0"/>
      <w:divBdr>
        <w:top w:val="none" w:sz="0" w:space="0" w:color="auto"/>
        <w:left w:val="none" w:sz="0" w:space="0" w:color="auto"/>
        <w:bottom w:val="none" w:sz="0" w:space="0" w:color="auto"/>
        <w:right w:val="none" w:sz="0" w:space="0" w:color="auto"/>
      </w:divBdr>
    </w:div>
    <w:div w:id="439640791">
      <w:bodyDiv w:val="1"/>
      <w:marLeft w:val="0"/>
      <w:marRight w:val="0"/>
      <w:marTop w:val="0"/>
      <w:marBottom w:val="0"/>
      <w:divBdr>
        <w:top w:val="none" w:sz="0" w:space="0" w:color="auto"/>
        <w:left w:val="none" w:sz="0" w:space="0" w:color="auto"/>
        <w:bottom w:val="none" w:sz="0" w:space="0" w:color="auto"/>
        <w:right w:val="none" w:sz="0" w:space="0" w:color="auto"/>
      </w:divBdr>
      <w:divsChild>
        <w:div w:id="1470633492">
          <w:marLeft w:val="0"/>
          <w:marRight w:val="0"/>
          <w:marTop w:val="0"/>
          <w:marBottom w:val="0"/>
          <w:divBdr>
            <w:top w:val="none" w:sz="0" w:space="0" w:color="auto"/>
            <w:left w:val="none" w:sz="0" w:space="0" w:color="auto"/>
            <w:bottom w:val="none" w:sz="0" w:space="0" w:color="auto"/>
            <w:right w:val="none" w:sz="0" w:space="0" w:color="auto"/>
          </w:divBdr>
          <w:divsChild>
            <w:div w:id="90704870">
              <w:marLeft w:val="0"/>
              <w:marRight w:val="0"/>
              <w:marTop w:val="0"/>
              <w:marBottom w:val="0"/>
              <w:divBdr>
                <w:top w:val="none" w:sz="0" w:space="0" w:color="auto"/>
                <w:left w:val="none" w:sz="0" w:space="0" w:color="auto"/>
                <w:bottom w:val="none" w:sz="0" w:space="0" w:color="auto"/>
                <w:right w:val="none" w:sz="0" w:space="0" w:color="auto"/>
              </w:divBdr>
            </w:div>
            <w:div w:id="2123762103">
              <w:marLeft w:val="0"/>
              <w:marRight w:val="0"/>
              <w:marTop w:val="0"/>
              <w:marBottom w:val="0"/>
              <w:divBdr>
                <w:top w:val="none" w:sz="0" w:space="0" w:color="auto"/>
                <w:left w:val="none" w:sz="0" w:space="0" w:color="auto"/>
                <w:bottom w:val="none" w:sz="0" w:space="0" w:color="auto"/>
                <w:right w:val="none" w:sz="0" w:space="0" w:color="auto"/>
              </w:divBdr>
            </w:div>
            <w:div w:id="7412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0518">
      <w:bodyDiv w:val="1"/>
      <w:marLeft w:val="0"/>
      <w:marRight w:val="0"/>
      <w:marTop w:val="0"/>
      <w:marBottom w:val="0"/>
      <w:divBdr>
        <w:top w:val="none" w:sz="0" w:space="0" w:color="auto"/>
        <w:left w:val="none" w:sz="0" w:space="0" w:color="auto"/>
        <w:bottom w:val="none" w:sz="0" w:space="0" w:color="auto"/>
        <w:right w:val="none" w:sz="0" w:space="0" w:color="auto"/>
      </w:divBdr>
      <w:divsChild>
        <w:div w:id="653220728">
          <w:marLeft w:val="0"/>
          <w:marRight w:val="0"/>
          <w:marTop w:val="0"/>
          <w:marBottom w:val="0"/>
          <w:divBdr>
            <w:top w:val="none" w:sz="0" w:space="0" w:color="auto"/>
            <w:left w:val="none" w:sz="0" w:space="0" w:color="auto"/>
            <w:bottom w:val="none" w:sz="0" w:space="0" w:color="auto"/>
            <w:right w:val="none" w:sz="0" w:space="0" w:color="auto"/>
          </w:divBdr>
          <w:divsChild>
            <w:div w:id="395708523">
              <w:marLeft w:val="0"/>
              <w:marRight w:val="0"/>
              <w:marTop w:val="0"/>
              <w:marBottom w:val="0"/>
              <w:divBdr>
                <w:top w:val="none" w:sz="0" w:space="0" w:color="auto"/>
                <w:left w:val="none" w:sz="0" w:space="0" w:color="auto"/>
                <w:bottom w:val="none" w:sz="0" w:space="0" w:color="auto"/>
                <w:right w:val="none" w:sz="0" w:space="0" w:color="auto"/>
              </w:divBdr>
            </w:div>
            <w:div w:id="2089575897">
              <w:marLeft w:val="0"/>
              <w:marRight w:val="0"/>
              <w:marTop w:val="0"/>
              <w:marBottom w:val="0"/>
              <w:divBdr>
                <w:top w:val="none" w:sz="0" w:space="0" w:color="auto"/>
                <w:left w:val="none" w:sz="0" w:space="0" w:color="auto"/>
                <w:bottom w:val="none" w:sz="0" w:space="0" w:color="auto"/>
                <w:right w:val="none" w:sz="0" w:space="0" w:color="auto"/>
              </w:divBdr>
            </w:div>
            <w:div w:id="16458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19640">
      <w:bodyDiv w:val="1"/>
      <w:marLeft w:val="0"/>
      <w:marRight w:val="0"/>
      <w:marTop w:val="0"/>
      <w:marBottom w:val="0"/>
      <w:divBdr>
        <w:top w:val="none" w:sz="0" w:space="0" w:color="auto"/>
        <w:left w:val="none" w:sz="0" w:space="0" w:color="auto"/>
        <w:bottom w:val="none" w:sz="0" w:space="0" w:color="auto"/>
        <w:right w:val="none" w:sz="0" w:space="0" w:color="auto"/>
      </w:divBdr>
      <w:divsChild>
        <w:div w:id="1903057942">
          <w:marLeft w:val="0"/>
          <w:marRight w:val="0"/>
          <w:marTop w:val="0"/>
          <w:marBottom w:val="0"/>
          <w:divBdr>
            <w:top w:val="none" w:sz="0" w:space="0" w:color="auto"/>
            <w:left w:val="none" w:sz="0" w:space="0" w:color="auto"/>
            <w:bottom w:val="none" w:sz="0" w:space="0" w:color="auto"/>
            <w:right w:val="none" w:sz="0" w:space="0" w:color="auto"/>
          </w:divBdr>
        </w:div>
        <w:div w:id="1286084702">
          <w:marLeft w:val="0"/>
          <w:marRight w:val="0"/>
          <w:marTop w:val="0"/>
          <w:marBottom w:val="0"/>
          <w:divBdr>
            <w:top w:val="none" w:sz="0" w:space="0" w:color="auto"/>
            <w:left w:val="none" w:sz="0" w:space="0" w:color="auto"/>
            <w:bottom w:val="none" w:sz="0" w:space="0" w:color="auto"/>
            <w:right w:val="none" w:sz="0" w:space="0" w:color="auto"/>
          </w:divBdr>
        </w:div>
        <w:div w:id="1290550669">
          <w:marLeft w:val="0"/>
          <w:marRight w:val="0"/>
          <w:marTop w:val="0"/>
          <w:marBottom w:val="0"/>
          <w:divBdr>
            <w:top w:val="none" w:sz="0" w:space="0" w:color="auto"/>
            <w:left w:val="none" w:sz="0" w:space="0" w:color="auto"/>
            <w:bottom w:val="none" w:sz="0" w:space="0" w:color="auto"/>
            <w:right w:val="none" w:sz="0" w:space="0" w:color="auto"/>
          </w:divBdr>
        </w:div>
        <w:div w:id="1704748469">
          <w:marLeft w:val="0"/>
          <w:marRight w:val="0"/>
          <w:marTop w:val="0"/>
          <w:marBottom w:val="0"/>
          <w:divBdr>
            <w:top w:val="none" w:sz="0" w:space="0" w:color="auto"/>
            <w:left w:val="none" w:sz="0" w:space="0" w:color="auto"/>
            <w:bottom w:val="none" w:sz="0" w:space="0" w:color="auto"/>
            <w:right w:val="none" w:sz="0" w:space="0" w:color="auto"/>
          </w:divBdr>
        </w:div>
        <w:div w:id="1881630027">
          <w:marLeft w:val="0"/>
          <w:marRight w:val="0"/>
          <w:marTop w:val="0"/>
          <w:marBottom w:val="0"/>
          <w:divBdr>
            <w:top w:val="none" w:sz="0" w:space="0" w:color="auto"/>
            <w:left w:val="none" w:sz="0" w:space="0" w:color="auto"/>
            <w:bottom w:val="none" w:sz="0" w:space="0" w:color="auto"/>
            <w:right w:val="none" w:sz="0" w:space="0" w:color="auto"/>
          </w:divBdr>
        </w:div>
        <w:div w:id="64185543">
          <w:marLeft w:val="0"/>
          <w:marRight w:val="0"/>
          <w:marTop w:val="0"/>
          <w:marBottom w:val="0"/>
          <w:divBdr>
            <w:top w:val="none" w:sz="0" w:space="0" w:color="auto"/>
            <w:left w:val="none" w:sz="0" w:space="0" w:color="auto"/>
            <w:bottom w:val="none" w:sz="0" w:space="0" w:color="auto"/>
            <w:right w:val="none" w:sz="0" w:space="0" w:color="auto"/>
          </w:divBdr>
        </w:div>
      </w:divsChild>
    </w:div>
    <w:div w:id="1228029721">
      <w:bodyDiv w:val="1"/>
      <w:marLeft w:val="0"/>
      <w:marRight w:val="0"/>
      <w:marTop w:val="0"/>
      <w:marBottom w:val="0"/>
      <w:divBdr>
        <w:top w:val="none" w:sz="0" w:space="0" w:color="auto"/>
        <w:left w:val="none" w:sz="0" w:space="0" w:color="auto"/>
        <w:bottom w:val="none" w:sz="0" w:space="0" w:color="auto"/>
        <w:right w:val="none" w:sz="0" w:space="0" w:color="auto"/>
      </w:divBdr>
    </w:div>
    <w:div w:id="1237940055">
      <w:bodyDiv w:val="1"/>
      <w:marLeft w:val="0"/>
      <w:marRight w:val="0"/>
      <w:marTop w:val="0"/>
      <w:marBottom w:val="0"/>
      <w:divBdr>
        <w:top w:val="none" w:sz="0" w:space="0" w:color="auto"/>
        <w:left w:val="none" w:sz="0" w:space="0" w:color="auto"/>
        <w:bottom w:val="none" w:sz="0" w:space="0" w:color="auto"/>
        <w:right w:val="none" w:sz="0" w:space="0" w:color="auto"/>
      </w:divBdr>
    </w:div>
    <w:div w:id="1254513741">
      <w:bodyDiv w:val="1"/>
      <w:marLeft w:val="0"/>
      <w:marRight w:val="0"/>
      <w:marTop w:val="0"/>
      <w:marBottom w:val="0"/>
      <w:divBdr>
        <w:top w:val="none" w:sz="0" w:space="0" w:color="auto"/>
        <w:left w:val="none" w:sz="0" w:space="0" w:color="auto"/>
        <w:bottom w:val="none" w:sz="0" w:space="0" w:color="auto"/>
        <w:right w:val="none" w:sz="0" w:space="0" w:color="auto"/>
      </w:divBdr>
      <w:divsChild>
        <w:div w:id="2125341433">
          <w:marLeft w:val="0"/>
          <w:marRight w:val="0"/>
          <w:marTop w:val="0"/>
          <w:marBottom w:val="0"/>
          <w:divBdr>
            <w:top w:val="none" w:sz="0" w:space="0" w:color="auto"/>
            <w:left w:val="none" w:sz="0" w:space="0" w:color="auto"/>
            <w:bottom w:val="none" w:sz="0" w:space="0" w:color="auto"/>
            <w:right w:val="none" w:sz="0" w:space="0" w:color="auto"/>
          </w:divBdr>
        </w:div>
        <w:div w:id="853149761">
          <w:marLeft w:val="0"/>
          <w:marRight w:val="0"/>
          <w:marTop w:val="0"/>
          <w:marBottom w:val="0"/>
          <w:divBdr>
            <w:top w:val="none" w:sz="0" w:space="0" w:color="auto"/>
            <w:left w:val="none" w:sz="0" w:space="0" w:color="auto"/>
            <w:bottom w:val="none" w:sz="0" w:space="0" w:color="auto"/>
            <w:right w:val="none" w:sz="0" w:space="0" w:color="auto"/>
          </w:divBdr>
        </w:div>
        <w:div w:id="689990528">
          <w:marLeft w:val="0"/>
          <w:marRight w:val="0"/>
          <w:marTop w:val="0"/>
          <w:marBottom w:val="0"/>
          <w:divBdr>
            <w:top w:val="none" w:sz="0" w:space="0" w:color="auto"/>
            <w:left w:val="none" w:sz="0" w:space="0" w:color="auto"/>
            <w:bottom w:val="none" w:sz="0" w:space="0" w:color="auto"/>
            <w:right w:val="none" w:sz="0" w:space="0" w:color="auto"/>
          </w:divBdr>
        </w:div>
        <w:div w:id="859709267">
          <w:marLeft w:val="0"/>
          <w:marRight w:val="0"/>
          <w:marTop w:val="0"/>
          <w:marBottom w:val="0"/>
          <w:divBdr>
            <w:top w:val="none" w:sz="0" w:space="0" w:color="auto"/>
            <w:left w:val="none" w:sz="0" w:space="0" w:color="auto"/>
            <w:bottom w:val="none" w:sz="0" w:space="0" w:color="auto"/>
            <w:right w:val="none" w:sz="0" w:space="0" w:color="auto"/>
          </w:divBdr>
        </w:div>
        <w:div w:id="849106084">
          <w:marLeft w:val="0"/>
          <w:marRight w:val="0"/>
          <w:marTop w:val="0"/>
          <w:marBottom w:val="0"/>
          <w:divBdr>
            <w:top w:val="none" w:sz="0" w:space="0" w:color="auto"/>
            <w:left w:val="none" w:sz="0" w:space="0" w:color="auto"/>
            <w:bottom w:val="none" w:sz="0" w:space="0" w:color="auto"/>
            <w:right w:val="none" w:sz="0" w:space="0" w:color="auto"/>
          </w:divBdr>
        </w:div>
        <w:div w:id="886645721">
          <w:marLeft w:val="0"/>
          <w:marRight w:val="0"/>
          <w:marTop w:val="0"/>
          <w:marBottom w:val="0"/>
          <w:divBdr>
            <w:top w:val="none" w:sz="0" w:space="0" w:color="auto"/>
            <w:left w:val="none" w:sz="0" w:space="0" w:color="auto"/>
            <w:bottom w:val="none" w:sz="0" w:space="0" w:color="auto"/>
            <w:right w:val="none" w:sz="0" w:space="0" w:color="auto"/>
          </w:divBdr>
        </w:div>
      </w:divsChild>
    </w:div>
    <w:div w:id="1354456159">
      <w:bodyDiv w:val="1"/>
      <w:marLeft w:val="0"/>
      <w:marRight w:val="0"/>
      <w:marTop w:val="0"/>
      <w:marBottom w:val="0"/>
      <w:divBdr>
        <w:top w:val="none" w:sz="0" w:space="0" w:color="auto"/>
        <w:left w:val="none" w:sz="0" w:space="0" w:color="auto"/>
        <w:bottom w:val="none" w:sz="0" w:space="0" w:color="auto"/>
        <w:right w:val="none" w:sz="0" w:space="0" w:color="auto"/>
      </w:divBdr>
    </w:div>
    <w:div w:id="1550844703">
      <w:bodyDiv w:val="1"/>
      <w:marLeft w:val="0"/>
      <w:marRight w:val="0"/>
      <w:marTop w:val="0"/>
      <w:marBottom w:val="0"/>
      <w:divBdr>
        <w:top w:val="none" w:sz="0" w:space="0" w:color="auto"/>
        <w:left w:val="none" w:sz="0" w:space="0" w:color="auto"/>
        <w:bottom w:val="none" w:sz="0" w:space="0" w:color="auto"/>
        <w:right w:val="none" w:sz="0" w:space="0" w:color="auto"/>
      </w:divBdr>
      <w:divsChild>
        <w:div w:id="746461348">
          <w:marLeft w:val="0"/>
          <w:marRight w:val="0"/>
          <w:marTop w:val="0"/>
          <w:marBottom w:val="0"/>
          <w:divBdr>
            <w:top w:val="none" w:sz="0" w:space="0" w:color="auto"/>
            <w:left w:val="none" w:sz="0" w:space="0" w:color="auto"/>
            <w:bottom w:val="none" w:sz="0" w:space="0" w:color="auto"/>
            <w:right w:val="none" w:sz="0" w:space="0" w:color="auto"/>
          </w:divBdr>
          <w:divsChild>
            <w:div w:id="1170561028">
              <w:marLeft w:val="0"/>
              <w:marRight w:val="0"/>
              <w:marTop w:val="0"/>
              <w:marBottom w:val="0"/>
              <w:divBdr>
                <w:top w:val="none" w:sz="0" w:space="0" w:color="auto"/>
                <w:left w:val="none" w:sz="0" w:space="0" w:color="auto"/>
                <w:bottom w:val="none" w:sz="0" w:space="0" w:color="auto"/>
                <w:right w:val="none" w:sz="0" w:space="0" w:color="auto"/>
              </w:divBdr>
              <w:divsChild>
                <w:div w:id="1654797451">
                  <w:marLeft w:val="0"/>
                  <w:marRight w:val="0"/>
                  <w:marTop w:val="0"/>
                  <w:marBottom w:val="0"/>
                  <w:divBdr>
                    <w:top w:val="none" w:sz="0" w:space="0" w:color="auto"/>
                    <w:left w:val="none" w:sz="0" w:space="0" w:color="auto"/>
                    <w:bottom w:val="none" w:sz="0" w:space="0" w:color="auto"/>
                    <w:right w:val="none" w:sz="0" w:space="0" w:color="auto"/>
                  </w:divBdr>
                </w:div>
                <w:div w:id="1140268135">
                  <w:marLeft w:val="0"/>
                  <w:marRight w:val="0"/>
                  <w:marTop w:val="0"/>
                  <w:marBottom w:val="0"/>
                  <w:divBdr>
                    <w:top w:val="none" w:sz="0" w:space="0" w:color="auto"/>
                    <w:left w:val="none" w:sz="0" w:space="0" w:color="auto"/>
                    <w:bottom w:val="none" w:sz="0" w:space="0" w:color="auto"/>
                    <w:right w:val="none" w:sz="0" w:space="0" w:color="auto"/>
                  </w:divBdr>
                </w:div>
                <w:div w:id="669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4245">
      <w:bodyDiv w:val="1"/>
      <w:marLeft w:val="0"/>
      <w:marRight w:val="0"/>
      <w:marTop w:val="0"/>
      <w:marBottom w:val="0"/>
      <w:divBdr>
        <w:top w:val="none" w:sz="0" w:space="0" w:color="auto"/>
        <w:left w:val="none" w:sz="0" w:space="0" w:color="auto"/>
        <w:bottom w:val="none" w:sz="0" w:space="0" w:color="auto"/>
        <w:right w:val="none" w:sz="0" w:space="0" w:color="auto"/>
      </w:divBdr>
    </w:div>
    <w:div w:id="1632126744">
      <w:bodyDiv w:val="1"/>
      <w:marLeft w:val="0"/>
      <w:marRight w:val="0"/>
      <w:marTop w:val="0"/>
      <w:marBottom w:val="0"/>
      <w:divBdr>
        <w:top w:val="none" w:sz="0" w:space="0" w:color="auto"/>
        <w:left w:val="none" w:sz="0" w:space="0" w:color="auto"/>
        <w:bottom w:val="none" w:sz="0" w:space="0" w:color="auto"/>
        <w:right w:val="none" w:sz="0" w:space="0" w:color="auto"/>
      </w:divBdr>
    </w:div>
    <w:div w:id="1747146026">
      <w:bodyDiv w:val="1"/>
      <w:marLeft w:val="0"/>
      <w:marRight w:val="0"/>
      <w:marTop w:val="0"/>
      <w:marBottom w:val="0"/>
      <w:divBdr>
        <w:top w:val="none" w:sz="0" w:space="0" w:color="auto"/>
        <w:left w:val="none" w:sz="0" w:space="0" w:color="auto"/>
        <w:bottom w:val="none" w:sz="0" w:space="0" w:color="auto"/>
        <w:right w:val="none" w:sz="0" w:space="0" w:color="auto"/>
      </w:divBdr>
    </w:div>
    <w:div w:id="1914897179">
      <w:bodyDiv w:val="1"/>
      <w:marLeft w:val="0"/>
      <w:marRight w:val="0"/>
      <w:marTop w:val="0"/>
      <w:marBottom w:val="0"/>
      <w:divBdr>
        <w:top w:val="none" w:sz="0" w:space="0" w:color="auto"/>
        <w:left w:val="none" w:sz="0" w:space="0" w:color="auto"/>
        <w:bottom w:val="none" w:sz="0" w:space="0" w:color="auto"/>
        <w:right w:val="none" w:sz="0" w:space="0" w:color="auto"/>
      </w:divBdr>
    </w:div>
    <w:div w:id="2020154686">
      <w:bodyDiv w:val="1"/>
      <w:marLeft w:val="0"/>
      <w:marRight w:val="0"/>
      <w:marTop w:val="0"/>
      <w:marBottom w:val="0"/>
      <w:divBdr>
        <w:top w:val="none" w:sz="0" w:space="0" w:color="auto"/>
        <w:left w:val="none" w:sz="0" w:space="0" w:color="auto"/>
        <w:bottom w:val="none" w:sz="0" w:space="0" w:color="auto"/>
        <w:right w:val="none" w:sz="0" w:space="0" w:color="auto"/>
      </w:divBdr>
      <w:divsChild>
        <w:div w:id="2062243191">
          <w:marLeft w:val="0"/>
          <w:marRight w:val="0"/>
          <w:marTop w:val="0"/>
          <w:marBottom w:val="0"/>
          <w:divBdr>
            <w:top w:val="none" w:sz="0" w:space="0" w:color="auto"/>
            <w:left w:val="none" w:sz="0" w:space="0" w:color="auto"/>
            <w:bottom w:val="none" w:sz="0" w:space="0" w:color="auto"/>
            <w:right w:val="none" w:sz="0" w:space="0" w:color="auto"/>
          </w:divBdr>
          <w:divsChild>
            <w:div w:id="459342431">
              <w:marLeft w:val="0"/>
              <w:marRight w:val="0"/>
              <w:marTop w:val="0"/>
              <w:marBottom w:val="0"/>
              <w:divBdr>
                <w:top w:val="none" w:sz="0" w:space="0" w:color="auto"/>
                <w:left w:val="none" w:sz="0" w:space="0" w:color="auto"/>
                <w:bottom w:val="none" w:sz="0" w:space="0" w:color="auto"/>
                <w:right w:val="none" w:sz="0" w:space="0" w:color="auto"/>
              </w:divBdr>
              <w:divsChild>
                <w:div w:id="1030029896">
                  <w:marLeft w:val="0"/>
                  <w:marRight w:val="0"/>
                  <w:marTop w:val="0"/>
                  <w:marBottom w:val="0"/>
                  <w:divBdr>
                    <w:top w:val="none" w:sz="0" w:space="0" w:color="auto"/>
                    <w:left w:val="none" w:sz="0" w:space="0" w:color="auto"/>
                    <w:bottom w:val="none" w:sz="0" w:space="0" w:color="auto"/>
                    <w:right w:val="none" w:sz="0" w:space="0" w:color="auto"/>
                  </w:divBdr>
                  <w:divsChild>
                    <w:div w:id="1078748429">
                      <w:marLeft w:val="0"/>
                      <w:marRight w:val="0"/>
                      <w:marTop w:val="0"/>
                      <w:marBottom w:val="0"/>
                      <w:divBdr>
                        <w:top w:val="none" w:sz="0" w:space="0" w:color="auto"/>
                        <w:left w:val="none" w:sz="0" w:space="0" w:color="auto"/>
                        <w:bottom w:val="none" w:sz="0" w:space="0" w:color="auto"/>
                        <w:right w:val="none" w:sz="0" w:space="0" w:color="auto"/>
                      </w:divBdr>
                      <w:divsChild>
                        <w:div w:id="91819995">
                          <w:marLeft w:val="0"/>
                          <w:marRight w:val="0"/>
                          <w:marTop w:val="0"/>
                          <w:marBottom w:val="0"/>
                          <w:divBdr>
                            <w:top w:val="none" w:sz="0" w:space="0" w:color="auto"/>
                            <w:left w:val="none" w:sz="0" w:space="0" w:color="auto"/>
                            <w:bottom w:val="none" w:sz="0" w:space="0" w:color="auto"/>
                            <w:right w:val="none" w:sz="0" w:space="0" w:color="auto"/>
                          </w:divBdr>
                          <w:divsChild>
                            <w:div w:id="1893879800">
                              <w:marLeft w:val="0"/>
                              <w:marRight w:val="0"/>
                              <w:marTop w:val="0"/>
                              <w:marBottom w:val="0"/>
                              <w:divBdr>
                                <w:top w:val="none" w:sz="0" w:space="0" w:color="auto"/>
                                <w:left w:val="none" w:sz="0" w:space="0" w:color="auto"/>
                                <w:bottom w:val="none" w:sz="0" w:space="0" w:color="auto"/>
                                <w:right w:val="none" w:sz="0" w:space="0" w:color="auto"/>
                              </w:divBdr>
                              <w:divsChild>
                                <w:div w:id="1040546457">
                                  <w:marLeft w:val="0"/>
                                  <w:marRight w:val="0"/>
                                  <w:marTop w:val="0"/>
                                  <w:marBottom w:val="0"/>
                                  <w:divBdr>
                                    <w:top w:val="none" w:sz="0" w:space="0" w:color="auto"/>
                                    <w:left w:val="none" w:sz="0" w:space="0" w:color="auto"/>
                                    <w:bottom w:val="none" w:sz="0" w:space="0" w:color="auto"/>
                                    <w:right w:val="none" w:sz="0" w:space="0" w:color="auto"/>
                                  </w:divBdr>
                                  <w:divsChild>
                                    <w:div w:id="861941854">
                                      <w:marLeft w:val="0"/>
                                      <w:marRight w:val="0"/>
                                      <w:marTop w:val="0"/>
                                      <w:marBottom w:val="0"/>
                                      <w:divBdr>
                                        <w:top w:val="none" w:sz="0" w:space="0" w:color="auto"/>
                                        <w:left w:val="none" w:sz="0" w:space="0" w:color="auto"/>
                                        <w:bottom w:val="none" w:sz="0" w:space="0" w:color="auto"/>
                                        <w:right w:val="none" w:sz="0" w:space="0" w:color="auto"/>
                                      </w:divBdr>
                                    </w:div>
                                    <w:div w:id="385684600">
                                      <w:marLeft w:val="0"/>
                                      <w:marRight w:val="0"/>
                                      <w:marTop w:val="0"/>
                                      <w:marBottom w:val="0"/>
                                      <w:divBdr>
                                        <w:top w:val="none" w:sz="0" w:space="0" w:color="auto"/>
                                        <w:left w:val="none" w:sz="0" w:space="0" w:color="auto"/>
                                        <w:bottom w:val="none" w:sz="0" w:space="0" w:color="auto"/>
                                        <w:right w:val="none" w:sz="0" w:space="0" w:color="auto"/>
                                      </w:divBdr>
                                      <w:divsChild>
                                        <w:div w:id="1732968542">
                                          <w:marLeft w:val="0"/>
                                          <w:marRight w:val="165"/>
                                          <w:marTop w:val="150"/>
                                          <w:marBottom w:val="0"/>
                                          <w:divBdr>
                                            <w:top w:val="none" w:sz="0" w:space="0" w:color="auto"/>
                                            <w:left w:val="none" w:sz="0" w:space="0" w:color="auto"/>
                                            <w:bottom w:val="none" w:sz="0" w:space="0" w:color="auto"/>
                                            <w:right w:val="none" w:sz="0" w:space="0" w:color="auto"/>
                                          </w:divBdr>
                                          <w:divsChild>
                                            <w:div w:id="901984292">
                                              <w:marLeft w:val="0"/>
                                              <w:marRight w:val="0"/>
                                              <w:marTop w:val="0"/>
                                              <w:marBottom w:val="0"/>
                                              <w:divBdr>
                                                <w:top w:val="none" w:sz="0" w:space="0" w:color="auto"/>
                                                <w:left w:val="none" w:sz="0" w:space="0" w:color="auto"/>
                                                <w:bottom w:val="none" w:sz="0" w:space="0" w:color="auto"/>
                                                <w:right w:val="none" w:sz="0" w:space="0" w:color="auto"/>
                                              </w:divBdr>
                                              <w:divsChild>
                                                <w:div w:id="540629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5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6A53-8791-4D13-B95B-53A9DC4A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954</Words>
  <Characters>5442</Characters>
  <Application>Microsoft Office Word</Application>
  <DocSecurity>0</DocSecurity>
  <Lines>45</Lines>
  <Paragraphs>12</Paragraphs>
  <ScaleCrop>false</ScaleCrop>
  <HeadingPairs>
    <vt:vector size="8" baseType="variant">
      <vt:variant>
        <vt:lpstr>Название</vt:lpstr>
      </vt:variant>
      <vt:variant>
        <vt:i4>1</vt:i4>
      </vt:variant>
      <vt:variant>
        <vt:lpstr>Title</vt:lpstr>
      </vt:variant>
      <vt:variant>
        <vt:i4>1</vt:i4>
      </vt:variant>
      <vt:variant>
        <vt:lpstr>Заглавие</vt:lpstr>
      </vt:variant>
      <vt:variant>
        <vt:i4>1</vt:i4>
      </vt:variant>
      <vt:variant>
        <vt:lpstr>Název</vt:lpstr>
      </vt:variant>
      <vt:variant>
        <vt:i4>1</vt:i4>
      </vt:variant>
    </vt:vector>
  </HeadingPairs>
  <TitlesOfParts>
    <vt:vector size="4" baseType="lpstr">
      <vt:lpstr/>
      <vt:lpstr/>
      <vt:lpstr/>
      <vt:lpstr/>
    </vt:vector>
  </TitlesOfParts>
  <Company>ATC</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dc:creator>
  <cp:lastModifiedBy>703</cp:lastModifiedBy>
  <cp:revision>5</cp:revision>
  <cp:lastPrinted>2023-05-05T08:33:00Z</cp:lastPrinted>
  <dcterms:created xsi:type="dcterms:W3CDTF">2023-05-05T10:20:00Z</dcterms:created>
  <dcterms:modified xsi:type="dcterms:W3CDTF">2023-05-12T08:20:00Z</dcterms:modified>
</cp:coreProperties>
</file>