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B17B" w14:textId="77777777" w:rsidR="00791AC5" w:rsidRDefault="00791AC5" w:rsidP="0071697A">
      <w:pPr>
        <w:spacing w:after="0" w:line="240" w:lineRule="auto"/>
        <w:rPr>
          <w:rFonts w:cstheme="minorHAnsi"/>
          <w:b/>
          <w:color w:val="002060"/>
          <w:sz w:val="72"/>
          <w:szCs w:val="72"/>
          <w:lang w:val="ru-RU"/>
        </w:rPr>
      </w:pPr>
      <w:bookmarkStart w:id="0" w:name="_GoBack"/>
      <w:bookmarkEnd w:id="0"/>
    </w:p>
    <w:p w14:paraId="7E768170" w14:textId="77777777" w:rsidR="00AC019F" w:rsidRPr="008935A5" w:rsidRDefault="00791AC5" w:rsidP="0071697A">
      <w:pPr>
        <w:spacing w:after="0" w:line="240" w:lineRule="auto"/>
        <w:jc w:val="center"/>
        <w:rPr>
          <w:rFonts w:cstheme="minorHAnsi"/>
          <w:b/>
          <w:color w:val="002060"/>
          <w:sz w:val="72"/>
          <w:szCs w:val="72"/>
          <w:lang w:val="ru-RU"/>
        </w:rPr>
      </w:pPr>
      <w:r w:rsidRPr="00791AC5">
        <w:rPr>
          <w:rFonts w:cstheme="minorHAnsi"/>
          <w:b/>
          <w:noProof/>
          <w:color w:val="002060"/>
          <w:sz w:val="72"/>
          <w:szCs w:val="72"/>
          <w:lang w:val="ru-RU"/>
        </w:rPr>
        <w:drawing>
          <wp:inline distT="0" distB="0" distL="0" distR="0" wp14:anchorId="604F56A5" wp14:editId="5EBBDAC5">
            <wp:extent cx="457200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0AA03" w14:textId="77777777" w:rsidR="00AC019F" w:rsidRPr="008935A5" w:rsidRDefault="00AC019F" w:rsidP="0071697A">
      <w:pPr>
        <w:spacing w:after="0" w:line="240" w:lineRule="auto"/>
        <w:jc w:val="center"/>
        <w:rPr>
          <w:rFonts w:ascii="Calibri Light" w:hAnsi="Calibri Light" w:cs="Calibri Light"/>
          <w:b/>
          <w:sz w:val="44"/>
          <w:szCs w:val="44"/>
          <w:lang w:val="ru-RU"/>
        </w:rPr>
      </w:pPr>
    </w:p>
    <w:p w14:paraId="68970689" w14:textId="77777777" w:rsidR="00AC019F" w:rsidRDefault="00AC019F" w:rsidP="0071697A">
      <w:pPr>
        <w:spacing w:after="0" w:line="240" w:lineRule="auto"/>
        <w:jc w:val="center"/>
        <w:rPr>
          <w:rFonts w:ascii="Calibri Light" w:hAnsi="Calibri Light" w:cs="Calibri Light"/>
          <w:b/>
          <w:sz w:val="44"/>
          <w:szCs w:val="44"/>
          <w:lang w:val="ru-RU"/>
        </w:rPr>
      </w:pPr>
    </w:p>
    <w:p w14:paraId="04E2A09F" w14:textId="77777777" w:rsidR="00616811" w:rsidRDefault="00616811" w:rsidP="0071697A">
      <w:pPr>
        <w:spacing w:after="0" w:line="240" w:lineRule="auto"/>
        <w:jc w:val="center"/>
        <w:rPr>
          <w:rFonts w:ascii="Calibri Light" w:hAnsi="Calibri Light" w:cs="Calibri Light"/>
          <w:b/>
          <w:sz w:val="44"/>
          <w:szCs w:val="44"/>
          <w:lang w:val="ru-RU"/>
        </w:rPr>
      </w:pPr>
    </w:p>
    <w:p w14:paraId="0538A7FE" w14:textId="77777777" w:rsidR="00F93DE8" w:rsidRPr="008935A5" w:rsidRDefault="00F93DE8" w:rsidP="0071697A">
      <w:pPr>
        <w:spacing w:after="0" w:line="240" w:lineRule="auto"/>
        <w:jc w:val="center"/>
        <w:rPr>
          <w:rFonts w:ascii="Calibri Light" w:hAnsi="Calibri Light" w:cs="Calibri Light"/>
          <w:b/>
          <w:sz w:val="44"/>
          <w:szCs w:val="44"/>
          <w:lang w:val="ru-RU"/>
        </w:rPr>
      </w:pPr>
    </w:p>
    <w:p w14:paraId="69915F89" w14:textId="77777777" w:rsidR="00166733" w:rsidRPr="00EA0776" w:rsidRDefault="00616811" w:rsidP="0071697A">
      <w:pPr>
        <w:spacing w:after="0" w:line="240" w:lineRule="auto"/>
        <w:jc w:val="center"/>
        <w:rPr>
          <w:rFonts w:cstheme="minorHAnsi"/>
          <w:b/>
          <w:color w:val="002060"/>
          <w:sz w:val="52"/>
          <w:szCs w:val="52"/>
          <w:lang w:val="ru-RU"/>
        </w:rPr>
      </w:pPr>
      <w:r w:rsidRPr="00EA0776">
        <w:rPr>
          <w:rFonts w:cstheme="minorHAnsi"/>
          <w:b/>
          <w:color w:val="002060"/>
          <w:sz w:val="52"/>
          <w:szCs w:val="52"/>
          <w:lang w:val="ru-RU"/>
        </w:rPr>
        <w:t>29 мая - 03 июня 2023 г.</w:t>
      </w:r>
    </w:p>
    <w:p w14:paraId="090B07AE" w14:textId="77777777" w:rsidR="00616811" w:rsidRPr="00F93DE8" w:rsidRDefault="00616811" w:rsidP="0071697A">
      <w:pPr>
        <w:spacing w:after="0" w:line="240" w:lineRule="auto"/>
        <w:jc w:val="center"/>
        <w:rPr>
          <w:rFonts w:cs="Times New Roman"/>
          <w:b/>
          <w:color w:val="002060"/>
          <w:sz w:val="52"/>
          <w:szCs w:val="52"/>
        </w:rPr>
      </w:pPr>
    </w:p>
    <w:p w14:paraId="073249D3" w14:textId="77777777" w:rsidR="00791AC5" w:rsidRPr="00F93DE8" w:rsidRDefault="00791AC5" w:rsidP="0071697A">
      <w:pPr>
        <w:spacing w:after="0" w:line="240" w:lineRule="auto"/>
        <w:jc w:val="center"/>
        <w:rPr>
          <w:rFonts w:cstheme="minorHAnsi"/>
          <w:b/>
          <w:color w:val="002060"/>
          <w:sz w:val="52"/>
          <w:szCs w:val="52"/>
          <w:lang w:val="ru-RU"/>
        </w:rPr>
      </w:pPr>
      <w:r w:rsidRPr="00F93DE8">
        <w:rPr>
          <w:rFonts w:cs="Times New Roman"/>
          <w:b/>
          <w:color w:val="002060"/>
          <w:sz w:val="52"/>
          <w:szCs w:val="52"/>
        </w:rPr>
        <w:t>Функциональное питание: современная концепция здорового образа жизни</w:t>
      </w:r>
      <w:r w:rsidRPr="00F93DE8">
        <w:rPr>
          <w:rFonts w:cstheme="minorHAnsi"/>
          <w:b/>
          <w:color w:val="002060"/>
          <w:sz w:val="52"/>
          <w:szCs w:val="52"/>
          <w:lang w:val="ru-RU"/>
        </w:rPr>
        <w:t xml:space="preserve"> </w:t>
      </w:r>
    </w:p>
    <w:p w14:paraId="2F46CC31" w14:textId="77777777" w:rsidR="00791AC5" w:rsidRPr="00F93DE8" w:rsidRDefault="00791AC5" w:rsidP="0071697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52"/>
          <w:szCs w:val="52"/>
          <w:lang w:val="ru-RU"/>
        </w:rPr>
      </w:pPr>
    </w:p>
    <w:p w14:paraId="4A14318B" w14:textId="77777777" w:rsidR="00867E61" w:rsidRDefault="00867E61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03BD6EC0" w14:textId="77777777" w:rsidR="00AC019F" w:rsidRPr="004E2D26" w:rsidRDefault="00AC019F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154E79A5" w14:textId="77777777" w:rsidR="00166733" w:rsidRPr="004E2D26" w:rsidRDefault="00166733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7E9D63C3" w14:textId="77777777" w:rsidR="00616811" w:rsidRPr="00EA0776" w:rsidRDefault="00616811" w:rsidP="00616811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  <w:r w:rsidRPr="00EA0776">
        <w:rPr>
          <w:rFonts w:cstheme="minorHAnsi"/>
          <w:b/>
          <w:color w:val="002060"/>
          <w:sz w:val="40"/>
          <w:szCs w:val="40"/>
          <w:lang w:val="ru-RU"/>
        </w:rPr>
        <w:t>КАЗАХСТАН</w:t>
      </w:r>
    </w:p>
    <w:p w14:paraId="77093236" w14:textId="77777777" w:rsidR="00616811" w:rsidRPr="00EA0776" w:rsidRDefault="00616811" w:rsidP="00616811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36D843EB" w14:textId="77777777" w:rsidR="00867E61" w:rsidRPr="00EA0776" w:rsidRDefault="00867E61" w:rsidP="00616811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21B2636B" w14:textId="77777777" w:rsidR="00AC019F" w:rsidRPr="00EA0776" w:rsidRDefault="00616811" w:rsidP="00616811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  <w:r w:rsidRPr="00EA0776">
        <w:rPr>
          <w:rFonts w:cstheme="minorHAnsi"/>
          <w:b/>
          <w:color w:val="002060"/>
          <w:sz w:val="40"/>
          <w:szCs w:val="40"/>
          <w:lang w:val="ru-RU"/>
        </w:rPr>
        <w:t>АЛМАТЫ</w:t>
      </w:r>
    </w:p>
    <w:p w14:paraId="539CB991" w14:textId="77777777" w:rsidR="00030155" w:rsidRPr="00EA0776" w:rsidRDefault="00030155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3E87C445" w14:textId="77777777" w:rsidR="00166733" w:rsidRPr="00EA0776" w:rsidRDefault="00166733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798167AD" w14:textId="77777777" w:rsidR="00867E61" w:rsidRPr="00EA0776" w:rsidRDefault="00867E61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7473452A" w14:textId="77777777" w:rsidR="008935A5" w:rsidRDefault="00867E61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  <w:r w:rsidRPr="00EA0776">
        <w:rPr>
          <w:rFonts w:cstheme="minorHAnsi"/>
          <w:b/>
          <w:color w:val="002060"/>
          <w:sz w:val="40"/>
          <w:szCs w:val="40"/>
          <w:lang w:val="ru-RU"/>
        </w:rPr>
        <w:t>Факультет пищевых технологий</w:t>
      </w:r>
    </w:p>
    <w:p w14:paraId="05315D10" w14:textId="77777777" w:rsidR="00F404B0" w:rsidRDefault="00F404B0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51CBEB94" w14:textId="77777777" w:rsidR="00F404B0" w:rsidRDefault="00F404B0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17197285" w14:textId="77777777" w:rsidR="00166733" w:rsidRPr="00EA0776" w:rsidRDefault="00166733" w:rsidP="0071697A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lang w:val="ru-RU"/>
        </w:rPr>
      </w:pPr>
    </w:p>
    <w:p w14:paraId="464B256B" w14:textId="77777777" w:rsidR="00867E61" w:rsidRDefault="00867E61" w:rsidP="00867E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7E6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«Международный летний университет АТУ-2023»: </w:t>
      </w:r>
    </w:p>
    <w:p w14:paraId="4BE75030" w14:textId="77777777" w:rsidR="00166733" w:rsidRPr="00867E61" w:rsidRDefault="00867E61" w:rsidP="00867E6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7E61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Функциональное питание: современная концепция здорового образа жизни.</w:t>
      </w:r>
    </w:p>
    <w:p w14:paraId="03FC24DF" w14:textId="77777777" w:rsidR="00166733" w:rsidRPr="00867E61" w:rsidRDefault="00166733" w:rsidP="00867E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1F33E8" w14:textId="77777777" w:rsidR="00483246" w:rsidRPr="00166733" w:rsidRDefault="00483246" w:rsidP="001667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66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Одной из основных задач политики в области здорового питания является развитие производства пищевых продуктов, обогащенных незаменимыми компонентами, продуктов функционального назначения, диетических (лечебных и профилактических) пищевых продуктов и биологически активных добавок к пище в целях сохранения и укрепления здоровья населения, профилактики заболеваний, обусловленных неполноценным и несбалансированным питанием. </w:t>
      </w:r>
    </w:p>
    <w:p w14:paraId="7717549F" w14:textId="77777777" w:rsidR="00390522" w:rsidRPr="00166733" w:rsidRDefault="00390522" w:rsidP="001667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166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Основное внимание при разработке и создании функциональных продуктов питания уделяется медико-биологическим требованиям к разрабатываемым продуктам, ингредиентам и добавкам, входящим в их состав.</w:t>
      </w:r>
    </w:p>
    <w:p w14:paraId="55165604" w14:textId="77777777" w:rsidR="00102DBF" w:rsidRPr="00166733" w:rsidRDefault="00102DBF" w:rsidP="001667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Предлагаем обзор</w:t>
      </w:r>
      <w:r w:rsidRPr="00166733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Pr="00166733">
        <w:rPr>
          <w:rFonts w:ascii="Times New Roman" w:hAnsi="Times New Roman" w:cs="Times New Roman"/>
          <w:sz w:val="24"/>
          <w:szCs w:val="24"/>
          <w:lang w:val="ru-RU"/>
        </w:rPr>
        <w:t>и новых функциональных продуктов питания с биологически активными добавками из сырья растительного и жи</w:t>
      </w:r>
      <w:r w:rsidR="00166733" w:rsidRPr="0016673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66733">
        <w:rPr>
          <w:rFonts w:ascii="Times New Roman" w:hAnsi="Times New Roman" w:cs="Times New Roman"/>
          <w:sz w:val="24"/>
          <w:szCs w:val="24"/>
          <w:lang w:val="ru-RU"/>
        </w:rPr>
        <w:t>отного происхождения</w:t>
      </w:r>
      <w:r w:rsidR="00ED3D90" w:rsidRPr="0016673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D3D90" w:rsidRPr="00166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Программа включает </w:t>
      </w:r>
      <w:r w:rsidR="00ED3D90" w:rsidRPr="00166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лекционные и практические </w:t>
      </w:r>
      <w:r w:rsidR="00ED3D90" w:rsidRPr="00166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занятия по технологиям создания</w:t>
      </w:r>
      <w:r w:rsidRPr="00166733">
        <w:rPr>
          <w:rFonts w:ascii="Times New Roman" w:hAnsi="Times New Roman" w:cs="Times New Roman"/>
          <w:sz w:val="24"/>
          <w:szCs w:val="24"/>
        </w:rPr>
        <w:t xml:space="preserve"> продуктов нового поколения, </w:t>
      </w:r>
      <w:r w:rsidR="00ED3D90" w:rsidRPr="00166733">
        <w:rPr>
          <w:rFonts w:ascii="Times New Roman" w:hAnsi="Times New Roman" w:cs="Times New Roman"/>
          <w:sz w:val="24"/>
          <w:szCs w:val="24"/>
          <w:lang w:val="ru-RU"/>
        </w:rPr>
        <w:t>определению</w:t>
      </w:r>
      <w:r w:rsidRPr="00166733">
        <w:rPr>
          <w:rFonts w:ascii="Times New Roman" w:hAnsi="Times New Roman" w:cs="Times New Roman"/>
          <w:sz w:val="24"/>
          <w:szCs w:val="24"/>
        </w:rPr>
        <w:t xml:space="preserve"> безопасности и качества продуктов на основе современных систем контроля и управления.</w:t>
      </w:r>
    </w:p>
    <w:p w14:paraId="54EEB3D7" w14:textId="77777777" w:rsidR="00102DBF" w:rsidRPr="00ED3D90" w:rsidRDefault="00102DBF" w:rsidP="007169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4761785" w14:textId="77777777" w:rsidR="005A7392" w:rsidRPr="00AC019F" w:rsidRDefault="005A7392" w:rsidP="0071697A">
      <w:pPr>
        <w:spacing w:after="0" w:line="240" w:lineRule="auto"/>
        <w:rPr>
          <w:rFonts w:ascii="Calibri Light" w:hAnsi="Calibri Light" w:cs="Calibri Light"/>
          <w:b/>
          <w:color w:val="323E4F" w:themeColor="text2" w:themeShade="BF"/>
          <w:sz w:val="24"/>
          <w:szCs w:val="24"/>
          <w:lang w:val="ru-RU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430"/>
        <w:gridCol w:w="6743"/>
      </w:tblGrid>
      <w:tr w:rsidR="005D6C7B" w:rsidRPr="007F3DBD" w14:paraId="0E4CF0F6" w14:textId="77777777" w:rsidTr="00843823">
        <w:tc>
          <w:tcPr>
            <w:tcW w:w="10173" w:type="dxa"/>
            <w:gridSpan w:val="2"/>
          </w:tcPr>
          <w:p w14:paraId="2171300C" w14:textId="77777777" w:rsidR="005D6C7B" w:rsidRPr="003F4F73" w:rsidRDefault="005D6C7B" w:rsidP="005D6C7B">
            <w:pPr>
              <w:spacing w:after="0" w:line="240" w:lineRule="auto"/>
              <w:rPr>
                <w:rFonts w:ascii="Calibri Light" w:hAnsi="Calibri Light" w:cs="Calibri Light"/>
                <w:color w:val="323E4F" w:themeColor="text2" w:themeShade="B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  <w:lang w:val="ru-RU"/>
              </w:rPr>
              <w:t>Лекторы:</w:t>
            </w:r>
          </w:p>
        </w:tc>
      </w:tr>
      <w:tr w:rsidR="00DD0C54" w:rsidRPr="007F3DBD" w14:paraId="16427859" w14:textId="77777777" w:rsidTr="005A7392">
        <w:tc>
          <w:tcPr>
            <w:tcW w:w="3430" w:type="dxa"/>
          </w:tcPr>
          <w:p w14:paraId="38C4D47A" w14:textId="77777777" w:rsidR="005A7392" w:rsidRPr="00B15D31" w:rsidRDefault="005A7392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ru-RU" w:eastAsia="ru-RU"/>
              </w:rPr>
            </w:pPr>
          </w:p>
          <w:p w14:paraId="72180E41" w14:textId="77777777" w:rsidR="005A7392" w:rsidRPr="00B15D31" w:rsidRDefault="00F6609D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ru-RU" w:eastAsia="ru-RU"/>
              </w:rPr>
            </w:pPr>
            <w:r w:rsidRPr="00B15D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C4A7CF" wp14:editId="7E668DC8">
                  <wp:extent cx="1289685" cy="1640509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301" cy="166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7CDD3" w14:textId="77777777" w:rsidR="007C4626" w:rsidRPr="00B15D31" w:rsidRDefault="007C4626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ru-RU" w:eastAsia="ru-RU"/>
              </w:rPr>
            </w:pPr>
          </w:p>
          <w:p w14:paraId="1ACFD505" w14:textId="77777777" w:rsidR="005A7392" w:rsidRPr="00F404B0" w:rsidRDefault="007C4626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40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Василенко Виталий Николаевич</w:t>
            </w:r>
          </w:p>
          <w:p w14:paraId="322BF197" w14:textId="77777777" w:rsidR="006640EB" w:rsidRPr="00B15D31" w:rsidRDefault="006640EB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ru-RU" w:eastAsia="ru-RU"/>
              </w:rPr>
            </w:pPr>
          </w:p>
        </w:tc>
        <w:tc>
          <w:tcPr>
            <w:tcW w:w="6743" w:type="dxa"/>
          </w:tcPr>
          <w:p w14:paraId="5AE0005A" w14:textId="77777777" w:rsidR="00412072" w:rsidRPr="00B15D31" w:rsidRDefault="00412072" w:rsidP="00E97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Доктор технических наук, профессор,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 ФГБОУ ВО «Воронежский государственный университет инженерных технологий» (ФГБОУ ВО «ВГУИТ»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РФ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E7A5602" w14:textId="77777777" w:rsidR="00C41287" w:rsidRPr="00B15D31" w:rsidRDefault="00412072" w:rsidP="005D6C7B">
            <w:pPr>
              <w:pStyle w:val="ae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15D31">
              <w:rPr>
                <w:sz w:val="24"/>
                <w:szCs w:val="24"/>
              </w:rPr>
              <w:t xml:space="preserve">Работает в системе высшего образования более 19 лет, более 17 лет веду подготовку научных кадров в качестве научного руководителя студентов, аспирантов и докторантов. Подготовлены 5 кандидатов технических наук, 1 доктор технических наук и 1 </w:t>
            </w:r>
            <w:r w:rsidRPr="00B15D31">
              <w:rPr>
                <w:sz w:val="24"/>
                <w:szCs w:val="24"/>
                <w:lang w:val="en-US"/>
              </w:rPr>
              <w:t>Ph</w:t>
            </w:r>
            <w:r w:rsidRPr="00B15D31">
              <w:rPr>
                <w:sz w:val="24"/>
                <w:szCs w:val="24"/>
              </w:rPr>
              <w:t>.</w:t>
            </w:r>
            <w:r w:rsidRPr="00B15D31">
              <w:rPr>
                <w:sz w:val="24"/>
                <w:szCs w:val="24"/>
                <w:lang w:val="en-US"/>
              </w:rPr>
              <w:t>D</w:t>
            </w:r>
            <w:r w:rsidRPr="00B15D31">
              <w:rPr>
                <w:sz w:val="24"/>
                <w:szCs w:val="24"/>
              </w:rPr>
              <w:t xml:space="preserve">. </w:t>
            </w:r>
            <w:r w:rsidRPr="00B15D31">
              <w:rPr>
                <w:color w:val="000000"/>
                <w:spacing w:val="-2"/>
                <w:sz w:val="24"/>
                <w:szCs w:val="24"/>
              </w:rPr>
              <w:t>Опубликовано более 300</w:t>
            </w:r>
            <w:r w:rsidRPr="00B15D31">
              <w:rPr>
                <w:spacing w:val="-2"/>
                <w:sz w:val="24"/>
                <w:szCs w:val="24"/>
              </w:rPr>
              <w:t xml:space="preserve"> работ, в том числе </w:t>
            </w:r>
            <w:r w:rsidRPr="00B15D31">
              <w:rPr>
                <w:sz w:val="24"/>
                <w:szCs w:val="24"/>
              </w:rPr>
              <w:t xml:space="preserve">1 учебник в 2 томах </w:t>
            </w:r>
            <w:r w:rsidRPr="00B15D31">
              <w:rPr>
                <w:spacing w:val="-4"/>
                <w:sz w:val="24"/>
                <w:szCs w:val="24"/>
              </w:rPr>
              <w:t xml:space="preserve">с грифом Минобрнауки РФ, </w:t>
            </w:r>
            <w:r w:rsidRPr="00B15D31">
              <w:rPr>
                <w:sz w:val="24"/>
                <w:szCs w:val="24"/>
              </w:rPr>
              <w:t xml:space="preserve">1 учебник </w:t>
            </w:r>
            <w:r w:rsidRPr="00B15D31">
              <w:rPr>
                <w:spacing w:val="-4"/>
                <w:sz w:val="24"/>
                <w:szCs w:val="24"/>
              </w:rPr>
              <w:t xml:space="preserve">с грифом УМО, </w:t>
            </w:r>
            <w:r w:rsidRPr="00B15D31">
              <w:rPr>
                <w:sz w:val="24"/>
                <w:szCs w:val="24"/>
              </w:rPr>
              <w:t xml:space="preserve">1 учебник </w:t>
            </w:r>
            <w:r w:rsidRPr="00B15D31">
              <w:rPr>
                <w:spacing w:val="-4"/>
                <w:sz w:val="24"/>
                <w:szCs w:val="24"/>
              </w:rPr>
              <w:t xml:space="preserve">с грифом ФУМО, 1 учебное пособие с </w:t>
            </w:r>
            <w:r w:rsidRPr="00B15D31">
              <w:rPr>
                <w:noProof/>
                <w:spacing w:val="-2"/>
                <w:sz w:val="24"/>
                <w:szCs w:val="24"/>
              </w:rPr>
              <w:t xml:space="preserve">грифом УМО, </w:t>
            </w:r>
            <w:r w:rsidRPr="00B15D31">
              <w:rPr>
                <w:sz w:val="24"/>
                <w:szCs w:val="24"/>
              </w:rPr>
              <w:t>13 учебных пособий,</w:t>
            </w:r>
            <w:r w:rsidRPr="00B15D31">
              <w:rPr>
                <w:spacing w:val="-2"/>
                <w:sz w:val="24"/>
                <w:szCs w:val="24"/>
              </w:rPr>
              <w:t xml:space="preserve"> 10 монографий, более 100 статей в журналах, рекомендованных ВАК РФ, 17 статей из базы </w:t>
            </w:r>
            <w:r w:rsidRPr="00B15D31">
              <w:rPr>
                <w:spacing w:val="-2"/>
                <w:sz w:val="24"/>
                <w:szCs w:val="24"/>
                <w:lang w:val="en-US"/>
              </w:rPr>
              <w:t>SCOPUS</w:t>
            </w:r>
            <w:r w:rsidRPr="00B15D31">
              <w:rPr>
                <w:spacing w:val="-2"/>
                <w:sz w:val="24"/>
                <w:szCs w:val="24"/>
              </w:rPr>
              <w:t xml:space="preserve">, 50 патентов РФ и 2 свидетельства </w:t>
            </w:r>
            <w:r w:rsidRPr="00B15D31">
              <w:rPr>
                <w:spacing w:val="-4"/>
                <w:sz w:val="24"/>
                <w:szCs w:val="24"/>
              </w:rPr>
              <w:t xml:space="preserve">РОСПАТЕНТА о госрегистрации программы для ЭВМ. </w:t>
            </w:r>
            <w:r w:rsidRPr="00B15D31">
              <w:rPr>
                <w:sz w:val="24"/>
                <w:szCs w:val="24"/>
              </w:rPr>
              <w:t>Разработано</w:t>
            </w:r>
            <w:r w:rsidRPr="00B15D31">
              <w:rPr>
                <w:sz w:val="24"/>
                <w:szCs w:val="24"/>
                <w:lang w:val="en-US"/>
              </w:rPr>
              <w:t xml:space="preserve"> 10 </w:t>
            </w:r>
            <w:r w:rsidRPr="00B15D31">
              <w:rPr>
                <w:sz w:val="24"/>
                <w:szCs w:val="24"/>
              </w:rPr>
              <w:t>технических</w:t>
            </w:r>
            <w:r w:rsidRPr="00B15D31">
              <w:rPr>
                <w:sz w:val="24"/>
                <w:szCs w:val="24"/>
                <w:lang w:val="en-US"/>
              </w:rPr>
              <w:t xml:space="preserve"> </w:t>
            </w:r>
            <w:r w:rsidRPr="00B15D31">
              <w:rPr>
                <w:sz w:val="24"/>
                <w:szCs w:val="24"/>
              </w:rPr>
              <w:t>условий</w:t>
            </w:r>
            <w:r w:rsidRPr="00B15D31">
              <w:rPr>
                <w:sz w:val="24"/>
                <w:szCs w:val="24"/>
                <w:lang w:val="en-US"/>
              </w:rPr>
              <w:t>.</w:t>
            </w:r>
          </w:p>
        </w:tc>
      </w:tr>
      <w:tr w:rsidR="00DD0C54" w:rsidRPr="007F3DBD" w14:paraId="7AE57BFC" w14:textId="77777777" w:rsidTr="005A7392">
        <w:tc>
          <w:tcPr>
            <w:tcW w:w="3430" w:type="dxa"/>
          </w:tcPr>
          <w:p w14:paraId="0F0FBE35" w14:textId="77777777" w:rsidR="00B15D31" w:rsidRDefault="00B15D31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</w:p>
          <w:p w14:paraId="6A00C2DB" w14:textId="77777777" w:rsidR="00182689" w:rsidRPr="00B15D31" w:rsidRDefault="002952FC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  <w:r w:rsidRPr="00B15D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5A2CD7" wp14:editId="0176FF43">
                  <wp:extent cx="1727835" cy="1729982"/>
                  <wp:effectExtent l="0" t="0" r="5715" b="3810"/>
                  <wp:docPr id="1" name="Рисунок 1" descr="https://distance.atu.kz/files/site/teachers/tpp/%d0%94%d0%b8%d1%85%d0%b0%d0%bd%d0%b1%d0%b0%d0%b5%d0%b2%d0%b0%20%d0%a4%d0%b0%d1%82%d0%b8%d0%bc%d0%b0%20%d0%a2%d0%be%d0%ba%d1%82%d0%b0%d1%80%d0%be%d0%b2%d0%bd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istance.atu.kz/files/site/teachers/tpp/%d0%94%d0%b8%d1%85%d0%b0%d0%bd%d0%b1%d0%b0%d0%b5%d0%b2%d0%b0%20%d0%a4%d0%b0%d1%82%d0%b8%d0%bc%d0%b0%20%d0%a2%d0%be%d0%ba%d1%82%d0%b0%d1%80%d0%be%d0%b2%d0%bd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574" cy="1767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02FF7" w14:textId="77777777" w:rsidR="002952FC" w:rsidRPr="00B15D31" w:rsidRDefault="002952FC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</w:p>
          <w:p w14:paraId="4B7CD97E" w14:textId="77777777" w:rsidR="002952FC" w:rsidRPr="00F404B0" w:rsidRDefault="002952FC" w:rsidP="005D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404B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Диханбаева Фатима Токтаровна</w:t>
            </w:r>
          </w:p>
          <w:p w14:paraId="0FB08A8C" w14:textId="77777777" w:rsidR="005D6C7B" w:rsidRPr="00B15D31" w:rsidRDefault="005D6C7B" w:rsidP="005D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</w:p>
        </w:tc>
        <w:tc>
          <w:tcPr>
            <w:tcW w:w="6743" w:type="dxa"/>
          </w:tcPr>
          <w:p w14:paraId="02BFD330" w14:textId="77777777" w:rsidR="005A7392" w:rsidRPr="00B15D31" w:rsidRDefault="002952FC" w:rsidP="00E97A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8C12AB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октор</w:t>
            </w:r>
            <w:proofErr w:type="spellEnd"/>
            <w:r w:rsidR="008C12AB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технических наук,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Start"/>
            <w:r w:rsidR="008C12AB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ессор</w:t>
            </w:r>
            <w:proofErr w:type="spellEnd"/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 каф</w:t>
            </w:r>
            <w:proofErr w:type="spellStart"/>
            <w:r w:rsidR="008C12AB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едры</w:t>
            </w:r>
            <w:proofErr w:type="spellEnd"/>
            <w:r w:rsidR="008C12AB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«Технология продуктов питания» АТУ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. Лучший преподаватель вуза-2014. Имеет более 270 науч</w:t>
            </w:r>
            <w:r w:rsidR="00145F1E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-метод</w:t>
            </w:r>
            <w:proofErr w:type="spellStart"/>
            <w:r w:rsidR="00145F1E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ических</w:t>
            </w:r>
            <w:proofErr w:type="spellEnd"/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публикаций. Автор 30 учебно-метод</w:t>
            </w:r>
            <w:proofErr w:type="spellStart"/>
            <w:r w:rsidR="00145F1E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ических</w:t>
            </w:r>
            <w:proofErr w:type="spellEnd"/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 пособий, 20 патентов.  Эксперт Н</w:t>
            </w:r>
            <w:r w:rsidR="00145F1E"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АОКО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. Имеет производственный опыт. Под руководством защитили диссертации 3 к.т.н и 4 доктора PhD.</w:t>
            </w:r>
          </w:p>
          <w:p w14:paraId="14158001" w14:textId="77777777" w:rsidR="008C12AB" w:rsidRPr="00B15D31" w:rsidRDefault="008C12AB" w:rsidP="00E97A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 научных исследований: Биотехнологические основы производства молочных продуктов на основе верблюжьего молока</w:t>
            </w:r>
          </w:p>
          <w:p w14:paraId="17DC563F" w14:textId="77777777" w:rsidR="00145F1E" w:rsidRPr="00EA0776" w:rsidRDefault="00145F1E" w:rsidP="00E97A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3D90" w:rsidRPr="007F3DBD" w14:paraId="41E7D215" w14:textId="77777777" w:rsidTr="005A7392">
        <w:tc>
          <w:tcPr>
            <w:tcW w:w="3430" w:type="dxa"/>
          </w:tcPr>
          <w:p w14:paraId="50D26F3A" w14:textId="77777777" w:rsidR="005D6C7B" w:rsidRPr="00EA0776" w:rsidRDefault="005D6C7B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ru-RU" w:eastAsia="ru-RU"/>
              </w:rPr>
            </w:pPr>
          </w:p>
          <w:p w14:paraId="3401E780" w14:textId="77777777" w:rsidR="00ED3D90" w:rsidRDefault="002952FC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  <w:r w:rsidRPr="00B15D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2B67EF" wp14:editId="153F1751">
                  <wp:extent cx="1876425" cy="1943100"/>
                  <wp:effectExtent l="0" t="0" r="9525" b="0"/>
                  <wp:docPr id="3" name="Рисунок 3" descr="https://eldala.kz/uploads/all/97/e9/ac/97e9ac641286c9c539b7044719ae56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dala.kz/uploads/all/97/e9/ac/97e9ac641286c9c539b7044719ae56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718" cy="19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AF4C3" w14:textId="77777777" w:rsidR="005D6C7B" w:rsidRPr="00B15D31" w:rsidRDefault="005D6C7B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</w:p>
          <w:p w14:paraId="4D2CBFD2" w14:textId="77777777" w:rsidR="002952FC" w:rsidRPr="00F404B0" w:rsidRDefault="002952FC" w:rsidP="005D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Земцов Сергей Анатольевич</w:t>
            </w:r>
          </w:p>
          <w:p w14:paraId="48C7B31B" w14:textId="77777777" w:rsidR="005D6C7B" w:rsidRPr="00B15D31" w:rsidRDefault="005D6C7B" w:rsidP="005D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</w:p>
        </w:tc>
        <w:tc>
          <w:tcPr>
            <w:tcW w:w="6743" w:type="dxa"/>
          </w:tcPr>
          <w:p w14:paraId="302EE827" w14:textId="77777777" w:rsidR="005D6C7B" w:rsidRDefault="005D6C7B" w:rsidP="00E97A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CF5BD" w14:textId="77777777" w:rsidR="002952FC" w:rsidRPr="00B15D31" w:rsidRDefault="002952FC" w:rsidP="00E97A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Хлебный сомелье!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Пекарь технолог со стажем тридцать лет. В качестве технолога,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открывал множество производств в Казахстане. Сотрудничал со многими иностранными компаниями. Юниверсал Содексо (кейтеринговая компания,обслуживала олимпийские игры в Сиднее) Шеврон (нефтяники) . </w:t>
            </w:r>
          </w:p>
          <w:p w14:paraId="44BC17C5" w14:textId="77777777" w:rsidR="00ED3D90" w:rsidRPr="00B15D31" w:rsidRDefault="002952FC" w:rsidP="00E97A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настоящее время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Start"/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</w:t>
            </w:r>
            <w:proofErr w:type="spellEnd"/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консультиру</w:t>
            </w:r>
            <w:proofErr w:type="spellStart"/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</w:t>
            </w:r>
            <w:proofErr w:type="spellEnd"/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специалистов к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ак в 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республике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>Казахстане,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так и за рубежом. Был дипломирован на 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отечественных и зарубежных 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выставках. </w:t>
            </w:r>
          </w:p>
          <w:p w14:paraId="7EE8BEAC" w14:textId="77777777" w:rsidR="002952FC" w:rsidRPr="00B15D31" w:rsidRDefault="002952FC" w:rsidP="00E97A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C54" w:rsidRPr="007F3DBD" w14:paraId="649C139E" w14:textId="77777777" w:rsidTr="005A7392">
        <w:tc>
          <w:tcPr>
            <w:tcW w:w="3430" w:type="dxa"/>
          </w:tcPr>
          <w:p w14:paraId="7573445F" w14:textId="77777777" w:rsidR="005A7392" w:rsidRPr="00B15D31" w:rsidRDefault="005A7392" w:rsidP="00E97AF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ru-RU" w:eastAsia="ru-RU"/>
              </w:rPr>
            </w:pPr>
          </w:p>
          <w:p w14:paraId="6212DB0F" w14:textId="77777777" w:rsidR="00AC019F" w:rsidRPr="00B15D31" w:rsidRDefault="002415D4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  <w:r w:rsidRPr="00B15D31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06E350D" wp14:editId="0EF5F729">
                  <wp:extent cx="1567781" cy="1828165"/>
                  <wp:effectExtent l="0" t="0" r="0" b="635"/>
                  <wp:docPr id="7" name="Рисунок 7" descr="D:\Аяна документы\Венетка\DSC_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Аяна документы\Венетка\DSC_0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874" cy="187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AB3AE" w14:textId="77777777" w:rsidR="00B15D31" w:rsidRDefault="00B15D31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BDCE7" w14:textId="77777777" w:rsidR="00F63E9A" w:rsidRDefault="00F63E9A" w:rsidP="005D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Азимова Санавар Туглуковна</w:t>
            </w:r>
          </w:p>
          <w:p w14:paraId="2AD6305C" w14:textId="77777777" w:rsidR="00F404B0" w:rsidRPr="00F404B0" w:rsidRDefault="00F404B0" w:rsidP="005D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323E4F" w:themeColor="text2" w:themeShade="BF"/>
                <w:sz w:val="24"/>
                <w:szCs w:val="24"/>
                <w:lang w:val="en-US" w:eastAsia="ru-RU"/>
              </w:rPr>
            </w:pPr>
          </w:p>
        </w:tc>
        <w:tc>
          <w:tcPr>
            <w:tcW w:w="6743" w:type="dxa"/>
          </w:tcPr>
          <w:p w14:paraId="7609F3DD" w14:textId="77777777" w:rsidR="00F63E9A" w:rsidRPr="00B15D31" w:rsidRDefault="0070746E" w:rsidP="00E97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B15D31">
              <w:rPr>
                <w:rFonts w:ascii="Times New Roman" w:hAnsi="Times New Roman" w:cs="Times New Roman"/>
                <w:color w:val="444444"/>
                <w:sz w:val="24"/>
                <w:szCs w:val="24"/>
                <w:lang w:val="ru-RU"/>
              </w:rPr>
              <w:t>-</w:t>
            </w:r>
            <w:r w:rsidR="00F63E9A" w:rsidRPr="00B15D31">
              <w:rPr>
                <w:rFonts w:ascii="Times New Roman" w:hAnsi="Times New Roman" w:cs="Times New Roman"/>
                <w:color w:val="444444"/>
                <w:sz w:val="24"/>
                <w:szCs w:val="24"/>
                <w:lang w:val="ru-RU"/>
              </w:rPr>
              <w:t>доктор философии (</w:t>
            </w:r>
            <w:proofErr w:type="spellStart"/>
            <w:r w:rsidR="00F63E9A" w:rsidRPr="00B15D31">
              <w:rPr>
                <w:rFonts w:ascii="Times New Roman" w:hAnsi="Times New Roman" w:cs="Times New Roman"/>
                <w:color w:val="444444"/>
                <w:sz w:val="24"/>
                <w:szCs w:val="24"/>
                <w:lang w:val="ru-RU"/>
              </w:rPr>
              <w:t>PhD</w:t>
            </w:r>
            <w:proofErr w:type="spellEnd"/>
            <w:r w:rsidR="00F63E9A" w:rsidRPr="00B15D31">
              <w:rPr>
                <w:rFonts w:ascii="Times New Roman" w:hAnsi="Times New Roman" w:cs="Times New Roman"/>
                <w:color w:val="444444"/>
                <w:sz w:val="24"/>
                <w:szCs w:val="24"/>
                <w:lang w:val="ru-RU"/>
              </w:rPr>
              <w:t>)</w:t>
            </w:r>
            <w:r w:rsidR="00F63E9A" w:rsidRPr="00B15D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специальности «Пищевая безопасность»</w:t>
            </w:r>
            <w:r w:rsidR="00F63E9A" w:rsidRPr="00B15D3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 ассоц</w:t>
            </w:r>
            <w:r w:rsidR="00C41287" w:rsidRPr="00B15D3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иированный </w:t>
            </w:r>
            <w:r w:rsidR="00F63E9A" w:rsidRPr="00B15D3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профессор кафедры «Безопасность и качество пищевых продуктов» А</w:t>
            </w:r>
            <w:r w:rsidR="00C41287" w:rsidRPr="00B15D3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ТУ</w:t>
            </w:r>
            <w:r w:rsidR="00F63E9A" w:rsidRPr="00B15D3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. </w:t>
            </w:r>
          </w:p>
          <w:p w14:paraId="76DD64B3" w14:textId="77777777" w:rsidR="00F63E9A" w:rsidRPr="005D6C7B" w:rsidRDefault="00F63E9A" w:rsidP="00E97A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15D3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Автор более 90 научных трудов, 5 патентов, 3 учебных пособий, 5 монографии. </w:t>
            </w:r>
            <w:r w:rsidRPr="005D6C7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Индекс </w:t>
            </w:r>
            <w:proofErr w:type="spellStart"/>
            <w:r w:rsidRPr="005D6C7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Хирша</w:t>
            </w:r>
            <w:proofErr w:type="spellEnd"/>
            <w:r w:rsidRPr="005D6C7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в базе </w:t>
            </w:r>
            <w:proofErr w:type="spellStart"/>
            <w:r w:rsidRPr="005D6C7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Скопус</w:t>
            </w:r>
            <w:proofErr w:type="spellEnd"/>
            <w:r w:rsidRPr="005D6C7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- 2. У</w:t>
            </w:r>
            <w:r w:rsidRPr="005D6C7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спешно занимается научно-исследовательской деятельностью в приоритетном направлении по </w:t>
            </w:r>
            <w:r w:rsidRPr="005D6C7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улучшению качества жизни и здоровья</w:t>
            </w:r>
            <w:r w:rsidRPr="005D6C7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населения Казахстана.  </w:t>
            </w:r>
            <w:r w:rsidRPr="005D6C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Исполнитель 3-х </w:t>
            </w:r>
            <w:r w:rsidRPr="005D6C7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грантовых проектов МОН РК. </w:t>
            </w:r>
          </w:p>
          <w:p w14:paraId="266D0F8E" w14:textId="77777777" w:rsidR="00AC019F" w:rsidRPr="00B15D31" w:rsidRDefault="00AC019F" w:rsidP="00E97AF3">
            <w:pPr>
              <w:pStyle w:val="a4"/>
              <w:jc w:val="both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  <w:lang w:val="ru-RU"/>
              </w:rPr>
            </w:pPr>
          </w:p>
          <w:p w14:paraId="40FA7D0C" w14:textId="77777777" w:rsidR="00881D8C" w:rsidRPr="00B15D31" w:rsidRDefault="00881D8C" w:rsidP="005D6C7B">
            <w:pPr>
              <w:pStyle w:val="a4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DD0C54" w:rsidRPr="007F3DBD" w14:paraId="74275191" w14:textId="77777777" w:rsidTr="005D6C7B">
        <w:trPr>
          <w:trHeight w:val="4450"/>
        </w:trPr>
        <w:tc>
          <w:tcPr>
            <w:tcW w:w="3430" w:type="dxa"/>
          </w:tcPr>
          <w:p w14:paraId="52A98191" w14:textId="77777777" w:rsidR="00E97AF3" w:rsidRDefault="00E97AF3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DC8A77" w14:textId="77777777" w:rsidR="003B0506" w:rsidRPr="00B15D31" w:rsidRDefault="002952FC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5D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17A5A8" wp14:editId="5F3AD5A0">
                  <wp:extent cx="1559995" cy="2038475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022" cy="2048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B8DB8F" w14:textId="77777777" w:rsidR="002952FC" w:rsidRPr="00B15D31" w:rsidRDefault="002952FC" w:rsidP="00E97AF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CBDF1B" w14:textId="77777777" w:rsidR="002952FC" w:rsidRPr="00F404B0" w:rsidRDefault="002952FC" w:rsidP="005D6C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F40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Кекибаева </w:t>
            </w:r>
            <w:r w:rsidRPr="00F404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</w:t>
            </w:r>
            <w:r w:rsidRPr="00F40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нара Канбековна</w:t>
            </w:r>
          </w:p>
        </w:tc>
        <w:tc>
          <w:tcPr>
            <w:tcW w:w="6743" w:type="dxa"/>
          </w:tcPr>
          <w:p w14:paraId="143AE6B4" w14:textId="77777777" w:rsidR="002952FC" w:rsidRPr="00B15D31" w:rsidRDefault="00474390" w:rsidP="00E97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D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952FC"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2952FC" w:rsidRPr="00B15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2952FC"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, ассоциированный профессор кафедры </w:t>
            </w:r>
            <w:r w:rsidR="00B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952FC" w:rsidRPr="00B15D31">
              <w:rPr>
                <w:rFonts w:ascii="Times New Roman" w:hAnsi="Times New Roman" w:cs="Times New Roman"/>
                <w:sz w:val="24"/>
                <w:szCs w:val="24"/>
              </w:rPr>
              <w:t>Технология хлебопродуктов и перерабатывающих производств</w:t>
            </w:r>
            <w:r w:rsidR="00B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952FC" w:rsidRPr="00B15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52FC"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«Пищевые Технологии» АТУ.</w:t>
            </w:r>
          </w:p>
          <w:p w14:paraId="32B13D57" w14:textId="77777777" w:rsidR="002952FC" w:rsidRPr="00B15D31" w:rsidRDefault="002952FC" w:rsidP="00E97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 Автор более 50 научных публикаций, в том числе входящих в базу данны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1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B15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автор учебно-методических трудов, патентов. </w:t>
            </w:r>
          </w:p>
          <w:p w14:paraId="548B040D" w14:textId="77777777" w:rsidR="00745F5A" w:rsidRPr="00B15D31" w:rsidRDefault="002952FC" w:rsidP="005D6C7B">
            <w:pPr>
              <w:spacing w:after="0" w:line="240" w:lineRule="auto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  <w:lang w:val="kk-KZ"/>
              </w:rPr>
            </w:pPr>
            <w:r w:rsidRPr="00B15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Основное напрвление исследования: производство новых видов напитков функциональной направленности.</w:t>
            </w:r>
          </w:p>
        </w:tc>
      </w:tr>
    </w:tbl>
    <w:p w14:paraId="237128A1" w14:textId="77777777" w:rsidR="00AC019F" w:rsidRPr="00EA0776" w:rsidRDefault="00AC019F" w:rsidP="0071697A">
      <w:pPr>
        <w:spacing w:after="0" w:line="240" w:lineRule="auto"/>
        <w:rPr>
          <w:rFonts w:ascii="Calibri Light" w:hAnsi="Calibri Light" w:cs="Calibri Light"/>
          <w:b/>
          <w:color w:val="323E4F" w:themeColor="text2" w:themeShade="BF"/>
          <w:sz w:val="24"/>
          <w:szCs w:val="24"/>
          <w:lang w:val="ru-RU"/>
        </w:rPr>
      </w:pPr>
    </w:p>
    <w:p w14:paraId="47307331" w14:textId="77777777" w:rsidR="00AC019F" w:rsidRPr="007E536D" w:rsidRDefault="00AC019F" w:rsidP="0071697A">
      <w:pPr>
        <w:pStyle w:val="a4"/>
      </w:pPr>
    </w:p>
    <w:p w14:paraId="28BFFC50" w14:textId="77777777" w:rsidR="00F6093A" w:rsidRPr="00EA0776" w:rsidRDefault="00F6093A" w:rsidP="0071697A">
      <w:pPr>
        <w:pStyle w:val="a4"/>
        <w:rPr>
          <w:lang w:val="ru-RU"/>
        </w:rPr>
      </w:pPr>
    </w:p>
    <w:p w14:paraId="683F56E9" w14:textId="77777777" w:rsidR="00F6093A" w:rsidRPr="00EA0776" w:rsidRDefault="00F6093A" w:rsidP="0071697A">
      <w:pPr>
        <w:pStyle w:val="a4"/>
        <w:rPr>
          <w:lang w:val="ru-RU"/>
        </w:rPr>
      </w:pPr>
    </w:p>
    <w:p w14:paraId="60F61E48" w14:textId="77777777" w:rsidR="005D6C7B" w:rsidRPr="00EA0776" w:rsidRDefault="005D6C7B" w:rsidP="0071697A">
      <w:pPr>
        <w:pStyle w:val="a4"/>
        <w:rPr>
          <w:lang w:val="ru-RU"/>
        </w:rPr>
      </w:pPr>
    </w:p>
    <w:p w14:paraId="5CF490BD" w14:textId="77777777" w:rsidR="005D6C7B" w:rsidRPr="00EA0776" w:rsidRDefault="005D6C7B" w:rsidP="0071697A">
      <w:pPr>
        <w:pStyle w:val="a4"/>
        <w:rPr>
          <w:lang w:val="ru-RU"/>
        </w:rPr>
      </w:pPr>
    </w:p>
    <w:p w14:paraId="2D6181AC" w14:textId="77777777" w:rsidR="00AC019F" w:rsidRDefault="005D6C7B" w:rsidP="00716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C7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ПРОГРАММА ЛЕТНЕГО УНИВЕРСИТЕТА</w:t>
      </w:r>
    </w:p>
    <w:p w14:paraId="10B86340" w14:textId="77777777" w:rsidR="004C57B2" w:rsidRDefault="004C57B2" w:rsidP="00716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C457D5" w14:textId="77777777" w:rsidR="005D6C7B" w:rsidRPr="005D6C7B" w:rsidRDefault="005D6C7B" w:rsidP="0071697A">
      <w:pPr>
        <w:spacing w:after="0" w:line="240" w:lineRule="auto"/>
        <w:jc w:val="center"/>
        <w:rPr>
          <w:rFonts w:ascii="Calibri Light" w:hAnsi="Calibri Light" w:cs="Calibri Light"/>
          <w:b/>
          <w:sz w:val="16"/>
          <w:szCs w:val="16"/>
          <w:lang w:val="ru-RU"/>
        </w:rPr>
      </w:pPr>
    </w:p>
    <w:tbl>
      <w:tblPr>
        <w:tblStyle w:val="a3"/>
        <w:tblW w:w="10060" w:type="dxa"/>
        <w:shd w:val="clear" w:color="auto" w:fill="BDD6EE" w:themeFill="accent5" w:themeFillTint="66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7230"/>
      </w:tblGrid>
      <w:tr w:rsidR="0005402B" w:rsidRPr="00BC4D50" w14:paraId="08EF5B3E" w14:textId="77777777" w:rsidTr="006548FA">
        <w:trPr>
          <w:trHeight w:val="833"/>
        </w:trPr>
        <w:tc>
          <w:tcPr>
            <w:tcW w:w="1271" w:type="dxa"/>
            <w:vMerge w:val="restart"/>
            <w:shd w:val="clear" w:color="auto" w:fill="BDD6EE" w:themeFill="accent5" w:themeFillTint="66"/>
            <w:vAlign w:val="center"/>
          </w:tcPr>
          <w:p w14:paraId="636A4817" w14:textId="77777777" w:rsidR="0005402B" w:rsidRPr="00992212" w:rsidRDefault="0005402B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</w:t>
            </w:r>
          </w:p>
          <w:p w14:paraId="7F5C7FA8" w14:textId="77777777" w:rsidR="0005402B" w:rsidRPr="00992212" w:rsidRDefault="0005402B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1A9A400D" w14:textId="77777777" w:rsidR="0005402B" w:rsidRPr="00EA0776" w:rsidRDefault="0005402B" w:rsidP="0099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09:30 – 09:</w:t>
            </w:r>
            <w:r w:rsidRPr="00EA0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A0776" w:rsidRPr="00EA0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2A97FB7B" w14:textId="77777777" w:rsidR="0005402B" w:rsidRPr="00FF61C4" w:rsidRDefault="00EA0776" w:rsidP="009922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61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ЦЕРЕМОНИЯ ОТКРЫТИЯ</w:t>
            </w:r>
          </w:p>
          <w:p w14:paraId="23975F79" w14:textId="77777777" w:rsidR="00EA0776" w:rsidRPr="00EA0776" w:rsidRDefault="00EA0776" w:rsidP="009922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366ADF" w14:textId="77777777" w:rsidR="00EA0776" w:rsidRPr="004C57B2" w:rsidRDefault="00EA0776" w:rsidP="009922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учебный корпус, малый актовый зал</w:t>
            </w:r>
          </w:p>
          <w:p w14:paraId="1FAE8C2F" w14:textId="77777777" w:rsidR="00EA0776" w:rsidRPr="004C57B2" w:rsidRDefault="00EA0776" w:rsidP="009922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Логин: 876-243-6555</w:t>
            </w:r>
          </w:p>
          <w:p w14:paraId="0644B022" w14:textId="77777777" w:rsidR="00EA0776" w:rsidRPr="004C57B2" w:rsidRDefault="00EA0776" w:rsidP="00992212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Пароль: 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Qwerty1234</w:t>
            </w:r>
          </w:p>
          <w:p w14:paraId="1425CB27" w14:textId="77777777" w:rsidR="00EA0776" w:rsidRPr="00EA0776" w:rsidRDefault="00EA0776" w:rsidP="009922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34E0" w:rsidRPr="00BC4D50" w14:paraId="4010E0D6" w14:textId="77777777" w:rsidTr="006548FA">
        <w:tc>
          <w:tcPr>
            <w:tcW w:w="1271" w:type="dxa"/>
            <w:vMerge/>
            <w:shd w:val="clear" w:color="auto" w:fill="BDD6EE" w:themeFill="accent5" w:themeFillTint="66"/>
          </w:tcPr>
          <w:p w14:paraId="618C20F7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57D99835" w14:textId="77777777" w:rsidR="009534E0" w:rsidRPr="00992212" w:rsidRDefault="005D6C7B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0: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51B0FDC6" w14:textId="77777777" w:rsidR="009534E0" w:rsidRPr="004C57B2" w:rsidRDefault="009534E0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В.Н.</w:t>
            </w:r>
          </w:p>
          <w:p w14:paraId="0E046A93" w14:textId="77777777" w:rsidR="009534E0" w:rsidRPr="004C57B2" w:rsidRDefault="009534E0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Лекция. Новые функциональные продукты питания с биологически активными веществами из сырья животного происхождения</w:t>
            </w:r>
          </w:p>
          <w:p w14:paraId="5A79547B" w14:textId="77777777" w:rsidR="004E2D26" w:rsidRPr="004C57B2" w:rsidRDefault="004E2D26" w:rsidP="000F4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AACCAB" w14:textId="77777777" w:rsidR="004E2D26" w:rsidRPr="004C57B2" w:rsidRDefault="004E2D26" w:rsidP="000F44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Аудитория: 3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учебный корпус 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0F4459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27AC217" w14:textId="77777777" w:rsidR="004E2D26" w:rsidRPr="004C57B2" w:rsidRDefault="004E2D26" w:rsidP="000F44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1A74E3DE" w14:textId="77777777" w:rsidR="007E6966" w:rsidRDefault="004E2D26" w:rsidP="004C57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5D6C7B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  <w:p w14:paraId="11568AA0" w14:textId="77777777" w:rsidR="004C57B2" w:rsidRPr="004C57B2" w:rsidRDefault="004C57B2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34E0" w:rsidRPr="00BC4D50" w14:paraId="6B1E6DDB" w14:textId="77777777" w:rsidTr="006548FA">
        <w:tc>
          <w:tcPr>
            <w:tcW w:w="1271" w:type="dxa"/>
            <w:vMerge/>
            <w:shd w:val="clear" w:color="auto" w:fill="BDD6EE" w:themeFill="accent5" w:themeFillTint="66"/>
          </w:tcPr>
          <w:p w14:paraId="628E3ADF" w14:textId="77777777" w:rsidR="009534E0" w:rsidRPr="00EA0776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057561A5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5D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="005D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032FA840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D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:25-1</w:t>
            </w:r>
            <w:r w:rsidR="005D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:15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5656404B" w14:textId="77777777" w:rsidR="009534E0" w:rsidRPr="004C57B2" w:rsidRDefault="009534E0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В.Н.</w:t>
            </w:r>
          </w:p>
          <w:p w14:paraId="45ED5B0F" w14:textId="77777777" w:rsidR="009534E0" w:rsidRPr="004C57B2" w:rsidRDefault="009534E0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работа. Идентификация меда и потребительские свойства меда, методы контроля. Европейские требования, предъявляемые к меду</w:t>
            </w:r>
          </w:p>
          <w:p w14:paraId="3DCB28D0" w14:textId="77777777" w:rsidR="000F52DC" w:rsidRPr="004C57B2" w:rsidRDefault="000F52DC" w:rsidP="0099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E98FA6" w14:textId="77777777" w:rsidR="000F52DC" w:rsidRPr="004C57B2" w:rsidRDefault="000F52DC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Аудитория: </w:t>
            </w:r>
            <w:r w:rsidR="005D6C7B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609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учебный корпус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2А</w:t>
            </w:r>
          </w:p>
          <w:p w14:paraId="5C38B635" w14:textId="77777777" w:rsidR="000F52DC" w:rsidRPr="004C57B2" w:rsidRDefault="000F52DC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06B30678" w14:textId="77777777" w:rsidR="007E6966" w:rsidRDefault="000F52DC" w:rsidP="004C57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Пороль</w:t>
            </w:r>
            <w:proofErr w:type="spellEnd"/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  <w:p w14:paraId="1D0BDCB3" w14:textId="77777777" w:rsidR="004C57B2" w:rsidRPr="004C57B2" w:rsidRDefault="004C57B2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3D7F" w:rsidRPr="00BC4D50" w14:paraId="62E288B1" w14:textId="77777777" w:rsidTr="006548FA">
        <w:trPr>
          <w:trHeight w:val="220"/>
        </w:trPr>
        <w:tc>
          <w:tcPr>
            <w:tcW w:w="1271" w:type="dxa"/>
            <w:vMerge w:val="restart"/>
            <w:shd w:val="clear" w:color="auto" w:fill="BDD6EE" w:themeFill="accent5" w:themeFillTint="66"/>
            <w:vAlign w:val="center"/>
          </w:tcPr>
          <w:p w14:paraId="0969588F" w14:textId="77777777" w:rsidR="00F6093A" w:rsidRPr="00992212" w:rsidRDefault="00F6093A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</w:t>
            </w:r>
          </w:p>
          <w:p w14:paraId="29770BF1" w14:textId="77777777" w:rsidR="00A93D7F" w:rsidRPr="00992212" w:rsidRDefault="005D6C7B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5711D38C" w14:textId="77777777" w:rsidR="00A93D7F" w:rsidRPr="00992212" w:rsidRDefault="00A93D7F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61ED8822" w14:textId="77777777" w:rsidR="00F6093A" w:rsidRPr="004C57B2" w:rsidRDefault="00F6093A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В.Н.</w:t>
            </w:r>
          </w:p>
          <w:p w14:paraId="708C7E3A" w14:textId="77777777" w:rsidR="00A93D7F" w:rsidRDefault="0071697A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лекция. Выявление механизмов воздействия биологически активных веществ и новых функциональных продуктов питания животного происхождения</w:t>
            </w:r>
            <w:r w:rsidR="00E97AF3"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8D37D44" w14:textId="77777777" w:rsidR="004C57B2" w:rsidRPr="004C57B2" w:rsidRDefault="004C57B2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797FD5" w14:textId="77777777" w:rsidR="000F52DC" w:rsidRPr="004C57B2" w:rsidRDefault="000F52DC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Аудитория: 3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учебный корпус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2А</w:t>
            </w:r>
          </w:p>
          <w:p w14:paraId="0429D7F6" w14:textId="77777777" w:rsidR="000F52DC" w:rsidRPr="004C57B2" w:rsidRDefault="000F52DC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544EBA14" w14:textId="77777777" w:rsidR="007E6966" w:rsidRDefault="000F52DC" w:rsidP="004C57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7C0E4F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  <w:p w14:paraId="6B457691" w14:textId="77777777" w:rsidR="004C57B2" w:rsidRPr="004C57B2" w:rsidRDefault="004C57B2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3D7F" w:rsidRPr="00BC4D50" w14:paraId="2BDBF1A7" w14:textId="77777777" w:rsidTr="006548FA">
        <w:tc>
          <w:tcPr>
            <w:tcW w:w="1271" w:type="dxa"/>
            <w:vMerge/>
            <w:shd w:val="clear" w:color="auto" w:fill="BDD6EE" w:themeFill="accent5" w:themeFillTint="66"/>
          </w:tcPr>
          <w:p w14:paraId="27A2DD6C" w14:textId="77777777" w:rsidR="00A93D7F" w:rsidRPr="00EA0776" w:rsidRDefault="00A93D7F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2E153A06" w14:textId="77777777" w:rsidR="00A93D7F" w:rsidRPr="00992212" w:rsidRDefault="00A93D7F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7F5FBE16" w14:textId="77777777" w:rsidR="003B3CB3" w:rsidRPr="004C57B2" w:rsidRDefault="003B3CB3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Диханбаева</w:t>
            </w:r>
            <w:proofErr w:type="spellEnd"/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Ф.Т.</w:t>
            </w:r>
          </w:p>
          <w:p w14:paraId="170C3DE4" w14:textId="77777777" w:rsidR="00A93D7F" w:rsidRPr="004C57B2" w:rsidRDefault="0071697A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лекция. Физиологические эффекты и роль функциональных продуктов питания</w:t>
            </w:r>
          </w:p>
          <w:p w14:paraId="4BAF1CE2" w14:textId="77777777" w:rsidR="000F52DC" w:rsidRPr="004C57B2" w:rsidRDefault="000F52DC" w:rsidP="0099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F3E7C4" w14:textId="77777777" w:rsidR="000F52DC" w:rsidRPr="004C57B2" w:rsidRDefault="000F52DC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Аудитория: 3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учебный корпус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2А</w:t>
            </w:r>
          </w:p>
          <w:p w14:paraId="030EFFA2" w14:textId="77777777" w:rsidR="000F52DC" w:rsidRPr="004C57B2" w:rsidRDefault="000F52DC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71718A85" w14:textId="77777777" w:rsidR="007E6966" w:rsidRPr="004C57B2" w:rsidRDefault="000F52DC" w:rsidP="005D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7C0E4F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</w:tc>
      </w:tr>
      <w:tr w:rsidR="00A93D7F" w:rsidRPr="00BC4D50" w14:paraId="6776D211" w14:textId="77777777" w:rsidTr="006548FA">
        <w:tc>
          <w:tcPr>
            <w:tcW w:w="1271" w:type="dxa"/>
            <w:vMerge/>
            <w:shd w:val="clear" w:color="auto" w:fill="BDD6EE" w:themeFill="accent5" w:themeFillTint="66"/>
          </w:tcPr>
          <w:p w14:paraId="2FD25C46" w14:textId="77777777" w:rsidR="00A93D7F" w:rsidRPr="00EA0776" w:rsidRDefault="00A93D7F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342AC3A5" w14:textId="77777777" w:rsidR="00A93D7F" w:rsidRPr="00992212" w:rsidRDefault="00A93D7F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11:30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9534E0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67A05F17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12:25-13:15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0E6CE082" w14:textId="77777777" w:rsidR="00F6093A" w:rsidRPr="004C57B2" w:rsidRDefault="00F6093A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В.Н.</w:t>
            </w:r>
          </w:p>
          <w:p w14:paraId="01ED84F7" w14:textId="77777777" w:rsidR="00A93D7F" w:rsidRPr="004C57B2" w:rsidRDefault="003B3CB3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="00E97AF3"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Морфометрическое исследование клеток культурных дрожжей как метод оценки их физиологического состояния в технологии пищевых продуктов</w:t>
            </w:r>
            <w:r w:rsidR="00E97AF3"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012B1E1" w14:textId="77777777" w:rsidR="004C57B2" w:rsidRDefault="004C57B2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83EB66B" w14:textId="77777777" w:rsidR="000F52DC" w:rsidRPr="004C57B2" w:rsidRDefault="000F52DC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Аудитория: </w:t>
            </w:r>
            <w:r w:rsidR="005D6C7B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808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учебный корпус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2А</w:t>
            </w:r>
          </w:p>
          <w:p w14:paraId="58E901C2" w14:textId="77777777" w:rsidR="000F52DC" w:rsidRPr="004C57B2" w:rsidRDefault="000F52DC" w:rsidP="000F5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7DF555FA" w14:textId="77777777" w:rsidR="007E6966" w:rsidRDefault="000F52DC" w:rsidP="004C57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7C0E4F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  <w:p w14:paraId="47F0443E" w14:textId="77777777" w:rsidR="004C57B2" w:rsidRPr="004C57B2" w:rsidRDefault="004C57B2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34E0" w:rsidRPr="00BC4D50" w14:paraId="3123FB56" w14:textId="77777777" w:rsidTr="006548FA">
        <w:tc>
          <w:tcPr>
            <w:tcW w:w="1271" w:type="dxa"/>
            <w:vMerge w:val="restart"/>
            <w:shd w:val="clear" w:color="auto" w:fill="BDD6EE" w:themeFill="accent5" w:themeFillTint="66"/>
            <w:vAlign w:val="center"/>
          </w:tcPr>
          <w:p w14:paraId="5465C452" w14:textId="77777777" w:rsidR="009534E0" w:rsidRPr="00992212" w:rsidRDefault="009534E0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 </w:t>
            </w:r>
            <w:r w:rsidR="00ED33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</w:t>
            </w:r>
          </w:p>
          <w:p w14:paraId="5F295813" w14:textId="77777777" w:rsidR="009534E0" w:rsidRPr="00992212" w:rsidRDefault="00ED3327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Среда </w:t>
            </w:r>
          </w:p>
          <w:p w14:paraId="5024CC62" w14:textId="77777777" w:rsidR="009534E0" w:rsidRPr="00992212" w:rsidRDefault="009534E0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221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2EC1B2A1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57EE9AF6" w14:textId="77777777" w:rsidR="009534E0" w:rsidRPr="004C57B2" w:rsidRDefault="009534E0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В.Н.</w:t>
            </w:r>
          </w:p>
          <w:p w14:paraId="77BBAC5A" w14:textId="77777777" w:rsidR="009534E0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Лекция. Новые функциональные продукты питания с биологически активными веществами из сырья растительного происхождения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75CFE27E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Аудитория: 3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учебный корпус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2А</w:t>
            </w:r>
          </w:p>
          <w:p w14:paraId="4330E7E5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463D1A3A" w14:textId="77777777" w:rsidR="007E6966" w:rsidRPr="004C57B2" w:rsidRDefault="00D92350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7C0E4F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</w:tc>
      </w:tr>
      <w:tr w:rsidR="009534E0" w:rsidRPr="00BC4D50" w14:paraId="57739134" w14:textId="77777777" w:rsidTr="006548FA">
        <w:trPr>
          <w:trHeight w:val="75"/>
        </w:trPr>
        <w:tc>
          <w:tcPr>
            <w:tcW w:w="1271" w:type="dxa"/>
            <w:vMerge/>
            <w:shd w:val="clear" w:color="auto" w:fill="BDD6EE" w:themeFill="accent5" w:themeFillTint="66"/>
          </w:tcPr>
          <w:p w14:paraId="4C6DEB08" w14:textId="77777777" w:rsidR="009534E0" w:rsidRPr="00EA0776" w:rsidRDefault="009534E0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2FDE751D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="00B95916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B95916"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043F9FE6" w14:textId="77777777" w:rsidR="009534E0" w:rsidRPr="004C57B2" w:rsidRDefault="009534E0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Земцов С.А..</w:t>
            </w:r>
          </w:p>
          <w:p w14:paraId="17E5DD2D" w14:textId="77777777" w:rsidR="009534E0" w:rsidRPr="004C57B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«Традиционные виды хлеба, с использованием ингредиентов для здорового образа жизни»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862B7AD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Аудитория:</w:t>
            </w:r>
            <w:r w:rsidR="00AE7ED4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7ED4" w:rsidRPr="004C57B2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</w:t>
            </w:r>
            <w:proofErr w:type="spellStart"/>
            <w:r w:rsidR="00AE7ED4"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proofErr w:type="spellEnd"/>
            <w:r w:rsidR="00AE7ED4" w:rsidRPr="004C57B2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AE7ED4"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учебный корпус </w:t>
            </w:r>
            <w:r w:rsidR="00AE7ED4"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  <w:p w14:paraId="2E2D47C2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1A26A423" w14:textId="77777777" w:rsidR="007E6966" w:rsidRPr="004C57B2" w:rsidRDefault="00D92350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0C6B52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</w:tc>
      </w:tr>
      <w:tr w:rsidR="009534E0" w:rsidRPr="00BC4D50" w14:paraId="62455C7C" w14:textId="77777777" w:rsidTr="006548FA">
        <w:tc>
          <w:tcPr>
            <w:tcW w:w="1271" w:type="dxa"/>
            <w:vMerge w:val="restart"/>
            <w:shd w:val="clear" w:color="auto" w:fill="BDD6EE" w:themeFill="accent5" w:themeFillTint="66"/>
            <w:vAlign w:val="center"/>
          </w:tcPr>
          <w:p w14:paraId="07966477" w14:textId="77777777" w:rsidR="009534E0" w:rsidRPr="00992212" w:rsidRDefault="009534E0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D33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июня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D33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Четверг </w:t>
            </w:r>
          </w:p>
          <w:p w14:paraId="2F98E446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221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177A305E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459E3EF2" w14:textId="77777777" w:rsidR="009534E0" w:rsidRPr="004C57B2" w:rsidRDefault="009534E0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В.Н.</w:t>
            </w:r>
          </w:p>
          <w:p w14:paraId="62E1979D" w14:textId="77777777" w:rsidR="009534E0" w:rsidRPr="004C57B2" w:rsidRDefault="009534E0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лекция. Выявление механизмов воздействия биологически активных веществ и новых функциональных продуктов питания на растительной основе</w:t>
            </w:r>
          </w:p>
          <w:p w14:paraId="038249BD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Аудитория: 3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учебный корпус 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2А</w:t>
            </w:r>
          </w:p>
          <w:p w14:paraId="38539A1F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7A4C7585" w14:textId="77777777" w:rsidR="007E6966" w:rsidRPr="004C57B2" w:rsidRDefault="00D92350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7C0E4F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</w:tc>
      </w:tr>
      <w:tr w:rsidR="009534E0" w:rsidRPr="00BC4D50" w14:paraId="1CDAC44E" w14:textId="77777777" w:rsidTr="006548FA">
        <w:tc>
          <w:tcPr>
            <w:tcW w:w="1271" w:type="dxa"/>
            <w:vMerge/>
            <w:shd w:val="clear" w:color="auto" w:fill="BDD6EE" w:themeFill="accent5" w:themeFillTint="66"/>
          </w:tcPr>
          <w:p w14:paraId="19F9F3EA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250F1CF2" w14:textId="77777777" w:rsidR="009534E0" w:rsidRPr="00992212" w:rsidRDefault="009534E0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4FD62796" w14:textId="77777777" w:rsidR="009534E0" w:rsidRPr="004C57B2" w:rsidRDefault="009534E0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В.Н.</w:t>
            </w:r>
          </w:p>
          <w:p w14:paraId="65B97DC1" w14:textId="77777777" w:rsidR="009534E0" w:rsidRDefault="009534E0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  <w:r w:rsidR="007E6966"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Загрязнение продуктов питания азотсодержащими соединениями и методы определения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81A5445" w14:textId="77777777" w:rsidR="00A979E6" w:rsidRPr="004C57B2" w:rsidRDefault="00A979E6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51F97E8" w14:textId="77777777" w:rsidR="00A979E6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Аудитория: 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лаборатория института пищевой безопасности</w:t>
            </w:r>
            <w:r w:rsidR="00A979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79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138C00" w14:textId="77777777" w:rsidR="00D92350" w:rsidRPr="004C57B2" w:rsidRDefault="00A979E6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учебный корпус 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2Б</w:t>
            </w:r>
          </w:p>
          <w:p w14:paraId="50EECB58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73FBC5A8" w14:textId="77777777" w:rsidR="007E6966" w:rsidRPr="004C57B2" w:rsidRDefault="00D92350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7C0E4F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</w:tc>
      </w:tr>
      <w:tr w:rsidR="00A93D7F" w:rsidRPr="00BC4D50" w14:paraId="4A4CE55B" w14:textId="77777777" w:rsidTr="006548FA">
        <w:tc>
          <w:tcPr>
            <w:tcW w:w="1271" w:type="dxa"/>
            <w:vMerge/>
            <w:shd w:val="clear" w:color="auto" w:fill="BDD6EE" w:themeFill="accent5" w:themeFillTint="66"/>
          </w:tcPr>
          <w:p w14:paraId="0FA9AAFF" w14:textId="77777777" w:rsidR="00A93D7F" w:rsidRPr="00992212" w:rsidRDefault="00A93D7F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7B11B720" w14:textId="77777777" w:rsidR="00A93D7F" w:rsidRPr="00992212" w:rsidRDefault="00A93D7F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11:30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71AB3332" w14:textId="77777777" w:rsidR="00A93D7F" w:rsidRPr="004C57B2" w:rsidRDefault="003B3CB3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Азимова С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4FD7E6A5" w14:textId="77777777" w:rsidR="003B3CB3" w:rsidRPr="004C57B2" w:rsidRDefault="003B3CB3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Лекция. Расширение ассортимента функциональных продуктов с добавлением пектина из бахчевых культур</w:t>
            </w:r>
            <w:r w:rsidR="00E97AF3"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8B82DEC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Аудитория: 3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учебный корпус</w:t>
            </w:r>
            <w:r w:rsidR="00EA0776"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2А</w:t>
            </w:r>
          </w:p>
          <w:p w14:paraId="3CC67261" w14:textId="77777777" w:rsidR="00D92350" w:rsidRPr="004C57B2" w:rsidRDefault="00D92350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241EBD32" w14:textId="77777777" w:rsidR="007E6966" w:rsidRPr="004C57B2" w:rsidRDefault="00D92350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="007C0E4F"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</w:tc>
      </w:tr>
      <w:tr w:rsidR="00A979E6" w:rsidRPr="00BC4D50" w14:paraId="0A5CFAD3" w14:textId="77777777" w:rsidTr="006548FA">
        <w:trPr>
          <w:trHeight w:val="728"/>
        </w:trPr>
        <w:tc>
          <w:tcPr>
            <w:tcW w:w="1271" w:type="dxa"/>
            <w:vMerge w:val="restart"/>
            <w:shd w:val="clear" w:color="auto" w:fill="BDD6EE" w:themeFill="accent5" w:themeFillTint="66"/>
          </w:tcPr>
          <w:p w14:paraId="0307A4C3" w14:textId="77777777" w:rsidR="00A979E6" w:rsidRPr="00EA0776" w:rsidRDefault="00A979E6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487201" w14:textId="77777777" w:rsidR="00A979E6" w:rsidRPr="00EA0776" w:rsidRDefault="00A979E6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4A6DCE" w14:textId="77777777" w:rsidR="00A979E6" w:rsidRPr="00EA0776" w:rsidRDefault="00A979E6" w:rsidP="0099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632F5B" w14:textId="77777777" w:rsidR="00A979E6" w:rsidRDefault="00A979E6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июня</w:t>
            </w:r>
          </w:p>
          <w:p w14:paraId="4B1CA6C0" w14:textId="77777777" w:rsidR="00A979E6" w:rsidRPr="00992212" w:rsidRDefault="00A979E6" w:rsidP="0099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2535F4C9" w14:textId="77777777" w:rsidR="00A979E6" w:rsidRPr="00992212" w:rsidRDefault="00A979E6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21FC7F1D" w14:textId="77777777" w:rsidR="00A979E6" w:rsidRPr="004C57B2" w:rsidRDefault="00A979E6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В.Н.</w:t>
            </w:r>
          </w:p>
          <w:p w14:paraId="6EA548EF" w14:textId="77777777" w:rsidR="00A979E6" w:rsidRPr="004C57B2" w:rsidRDefault="00A979E6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Лекция. Функциональные пищевые продукты геродиетического назначения</w:t>
            </w:r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5EBEB04" w14:textId="77777777" w:rsidR="00A979E6" w:rsidRPr="004C57B2" w:rsidRDefault="00A979E6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Аудитория: 3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03, учебный корпус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2А</w:t>
            </w:r>
          </w:p>
          <w:p w14:paraId="56A3CB66" w14:textId="77777777" w:rsidR="00A979E6" w:rsidRPr="004C57B2" w:rsidRDefault="00A979E6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64BEE4D0" w14:textId="77777777" w:rsidR="00A979E6" w:rsidRPr="004C57B2" w:rsidRDefault="00A979E6" w:rsidP="004C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Пароль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</w:tc>
      </w:tr>
      <w:tr w:rsidR="00A979E6" w:rsidRPr="00BC4D50" w14:paraId="2B24E001" w14:textId="77777777" w:rsidTr="006548FA">
        <w:tc>
          <w:tcPr>
            <w:tcW w:w="1271" w:type="dxa"/>
            <w:vMerge/>
            <w:shd w:val="clear" w:color="auto" w:fill="BDD6EE" w:themeFill="accent5" w:themeFillTint="66"/>
          </w:tcPr>
          <w:p w14:paraId="2C0F1C69" w14:textId="77777777" w:rsidR="00A979E6" w:rsidRPr="00EA0776" w:rsidRDefault="00A979E6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5AC1C4FB" w14:textId="77777777" w:rsidR="00A979E6" w:rsidRPr="00992212" w:rsidRDefault="00A979E6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56AEAD0B" w14:textId="77777777" w:rsidR="00A979E6" w:rsidRPr="00992212" w:rsidRDefault="00A979E6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11:25-12:15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0631735D" w14:textId="77777777" w:rsidR="00A979E6" w:rsidRPr="004C57B2" w:rsidRDefault="00A979E6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Кекибаева А.К.</w:t>
            </w:r>
          </w:p>
          <w:p w14:paraId="32236DA2" w14:textId="77777777" w:rsidR="00A979E6" w:rsidRPr="004C57B2" w:rsidRDefault="00A979E6" w:rsidP="004C5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занятия. Производство сусла для безалкогольного пива</w:t>
            </w:r>
          </w:p>
          <w:p w14:paraId="1431B832" w14:textId="77777777" w:rsidR="00A979E6" w:rsidRPr="004C57B2" w:rsidRDefault="00A979E6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Аудитория: 404, 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учебный корпус</w:t>
            </w:r>
            <w:r w:rsidRPr="004C57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2А</w:t>
            </w:r>
          </w:p>
          <w:p w14:paraId="52740F8F" w14:textId="77777777" w:rsidR="00A979E6" w:rsidRPr="004C57B2" w:rsidRDefault="00A979E6" w:rsidP="00D923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Логин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5605807217</w:t>
            </w:r>
          </w:p>
          <w:p w14:paraId="4985C008" w14:textId="77777777" w:rsidR="00A979E6" w:rsidRPr="004C57B2" w:rsidRDefault="00A979E6" w:rsidP="0083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Пароль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Qwerty1234</w:t>
            </w:r>
          </w:p>
        </w:tc>
      </w:tr>
      <w:tr w:rsidR="00A979E6" w:rsidRPr="00BC4D50" w14:paraId="619A62A9" w14:textId="77777777" w:rsidTr="006548FA">
        <w:tc>
          <w:tcPr>
            <w:tcW w:w="1271" w:type="dxa"/>
            <w:vMerge/>
            <w:shd w:val="clear" w:color="auto" w:fill="BDD6EE" w:themeFill="accent5" w:themeFillTint="66"/>
          </w:tcPr>
          <w:p w14:paraId="40B24BD2" w14:textId="77777777" w:rsidR="00A979E6" w:rsidRPr="00EA0776" w:rsidRDefault="00A979E6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13139FBE" w14:textId="77777777" w:rsidR="00A979E6" w:rsidRPr="003C640D" w:rsidRDefault="00A979E6" w:rsidP="0099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7230" w:type="dxa"/>
            <w:shd w:val="clear" w:color="auto" w:fill="BDD6EE" w:themeFill="accent5" w:themeFillTint="66"/>
          </w:tcPr>
          <w:p w14:paraId="72E3F770" w14:textId="77777777" w:rsidR="00A979E6" w:rsidRPr="004C57B2" w:rsidRDefault="00A979E6" w:rsidP="009922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ЦЕРЕМОНИЯ ЗАКРЫТИЯ </w:t>
            </w:r>
          </w:p>
          <w:p w14:paraId="2E988577" w14:textId="77777777" w:rsidR="00A979E6" w:rsidRPr="004C57B2" w:rsidRDefault="00A979E6" w:rsidP="0099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44F0C9" w14:textId="77777777" w:rsidR="00A979E6" w:rsidRPr="004C57B2" w:rsidRDefault="00A979E6" w:rsidP="00EA07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учебный корпус, малый актовый зал</w:t>
            </w:r>
          </w:p>
          <w:p w14:paraId="6BD61E97" w14:textId="77777777" w:rsidR="00A979E6" w:rsidRPr="004C57B2" w:rsidRDefault="00A979E6" w:rsidP="00EA07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Логин: 876-243-6555</w:t>
            </w:r>
          </w:p>
          <w:p w14:paraId="10608351" w14:textId="77777777" w:rsidR="00A979E6" w:rsidRPr="004C57B2" w:rsidRDefault="00A979E6" w:rsidP="004C57B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Пароль: </w:t>
            </w:r>
            <w:r w:rsidRPr="004C57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Qwerty1234</w:t>
            </w:r>
          </w:p>
        </w:tc>
      </w:tr>
    </w:tbl>
    <w:p w14:paraId="7AC7DBFC" w14:textId="77777777" w:rsidR="00AC019F" w:rsidRPr="007E6966" w:rsidRDefault="00AC019F" w:rsidP="005B0061">
      <w:pPr>
        <w:spacing w:after="0" w:line="240" w:lineRule="auto"/>
        <w:rPr>
          <w:rFonts w:ascii="Calibri Light" w:hAnsi="Calibri Light" w:cs="Calibri Light"/>
          <w:lang w:val="en-US"/>
        </w:rPr>
      </w:pPr>
    </w:p>
    <w:sectPr w:rsidR="00AC019F" w:rsidRPr="007E6966" w:rsidSect="004C57B2">
      <w:head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3CE7F" w14:textId="77777777" w:rsidR="00315948" w:rsidRDefault="00315948" w:rsidP="00AC019F">
      <w:pPr>
        <w:spacing w:after="0" w:line="240" w:lineRule="auto"/>
      </w:pPr>
      <w:r>
        <w:separator/>
      </w:r>
    </w:p>
  </w:endnote>
  <w:endnote w:type="continuationSeparator" w:id="0">
    <w:p w14:paraId="60E976D1" w14:textId="77777777" w:rsidR="00315948" w:rsidRDefault="00315948" w:rsidP="00AC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9338F" w14:textId="77777777" w:rsidR="00315948" w:rsidRDefault="00315948" w:rsidP="00AC019F">
      <w:pPr>
        <w:spacing w:after="0" w:line="240" w:lineRule="auto"/>
      </w:pPr>
      <w:r>
        <w:separator/>
      </w:r>
    </w:p>
  </w:footnote>
  <w:footnote w:type="continuationSeparator" w:id="0">
    <w:p w14:paraId="172A4BA4" w14:textId="77777777" w:rsidR="00315948" w:rsidRDefault="00315948" w:rsidP="00AC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BF4C" w14:textId="77777777" w:rsidR="00AC019F" w:rsidRDefault="00AC019F">
    <w:pPr>
      <w:pStyle w:val="a5"/>
    </w:pPr>
  </w:p>
  <w:p w14:paraId="7FD9BE7E" w14:textId="77777777" w:rsidR="00AC019F" w:rsidRDefault="00AC01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76BC2"/>
    <w:multiLevelType w:val="hybridMultilevel"/>
    <w:tmpl w:val="6AC0D9BE"/>
    <w:lvl w:ilvl="0" w:tplc="6018D4E8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5D4E456C"/>
    <w:multiLevelType w:val="hybridMultilevel"/>
    <w:tmpl w:val="E95A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9F"/>
    <w:rsid w:val="00025B1C"/>
    <w:rsid w:val="00030155"/>
    <w:rsid w:val="0005402B"/>
    <w:rsid w:val="0006091E"/>
    <w:rsid w:val="00070461"/>
    <w:rsid w:val="00091AD1"/>
    <w:rsid w:val="000A16A8"/>
    <w:rsid w:val="000B1973"/>
    <w:rsid w:val="000C4724"/>
    <w:rsid w:val="000C6B52"/>
    <w:rsid w:val="000D3968"/>
    <w:rsid w:val="000F4459"/>
    <w:rsid w:val="000F52DC"/>
    <w:rsid w:val="00102DBF"/>
    <w:rsid w:val="0014273E"/>
    <w:rsid w:val="00145F1E"/>
    <w:rsid w:val="00166026"/>
    <w:rsid w:val="00166733"/>
    <w:rsid w:val="0016717C"/>
    <w:rsid w:val="00182689"/>
    <w:rsid w:val="00192EE3"/>
    <w:rsid w:val="001E4EC2"/>
    <w:rsid w:val="001F0700"/>
    <w:rsid w:val="001F1115"/>
    <w:rsid w:val="00226B55"/>
    <w:rsid w:val="002378D4"/>
    <w:rsid w:val="002415D4"/>
    <w:rsid w:val="002952FC"/>
    <w:rsid w:val="002B5E91"/>
    <w:rsid w:val="002C3284"/>
    <w:rsid w:val="002E4D6D"/>
    <w:rsid w:val="00311C65"/>
    <w:rsid w:val="00315948"/>
    <w:rsid w:val="00322B16"/>
    <w:rsid w:val="0033064B"/>
    <w:rsid w:val="00337F76"/>
    <w:rsid w:val="0038132D"/>
    <w:rsid w:val="00390522"/>
    <w:rsid w:val="003A2357"/>
    <w:rsid w:val="003B0506"/>
    <w:rsid w:val="003B3CB3"/>
    <w:rsid w:val="003C4AAF"/>
    <w:rsid w:val="003C640D"/>
    <w:rsid w:val="003D7E01"/>
    <w:rsid w:val="003F4F73"/>
    <w:rsid w:val="004029C3"/>
    <w:rsid w:val="00412072"/>
    <w:rsid w:val="004475A6"/>
    <w:rsid w:val="004555EE"/>
    <w:rsid w:val="00464D95"/>
    <w:rsid w:val="0047437B"/>
    <w:rsid w:val="00474390"/>
    <w:rsid w:val="00483246"/>
    <w:rsid w:val="004A0311"/>
    <w:rsid w:val="004C57B2"/>
    <w:rsid w:val="004D5BFD"/>
    <w:rsid w:val="004E2D26"/>
    <w:rsid w:val="00507E3F"/>
    <w:rsid w:val="005206C7"/>
    <w:rsid w:val="005241F1"/>
    <w:rsid w:val="00552697"/>
    <w:rsid w:val="005A7392"/>
    <w:rsid w:val="005B0061"/>
    <w:rsid w:val="005B0E8F"/>
    <w:rsid w:val="005C0135"/>
    <w:rsid w:val="005D4768"/>
    <w:rsid w:val="005D5800"/>
    <w:rsid w:val="005D6C7B"/>
    <w:rsid w:val="00616811"/>
    <w:rsid w:val="006548FA"/>
    <w:rsid w:val="006640EB"/>
    <w:rsid w:val="00691A02"/>
    <w:rsid w:val="006A04AF"/>
    <w:rsid w:val="006A43E8"/>
    <w:rsid w:val="006B6B60"/>
    <w:rsid w:val="0070746E"/>
    <w:rsid w:val="0071697A"/>
    <w:rsid w:val="00745F5A"/>
    <w:rsid w:val="00791AC5"/>
    <w:rsid w:val="007A0DD3"/>
    <w:rsid w:val="007B72DB"/>
    <w:rsid w:val="007C0E4F"/>
    <w:rsid w:val="007C4626"/>
    <w:rsid w:val="007E21B0"/>
    <w:rsid w:val="007E6966"/>
    <w:rsid w:val="00817A08"/>
    <w:rsid w:val="00835525"/>
    <w:rsid w:val="00857479"/>
    <w:rsid w:val="008664D5"/>
    <w:rsid w:val="00867E61"/>
    <w:rsid w:val="00881D8C"/>
    <w:rsid w:val="008935A5"/>
    <w:rsid w:val="008C12AB"/>
    <w:rsid w:val="009050D9"/>
    <w:rsid w:val="0091010A"/>
    <w:rsid w:val="00937B8F"/>
    <w:rsid w:val="009534E0"/>
    <w:rsid w:val="00962DAE"/>
    <w:rsid w:val="00991968"/>
    <w:rsid w:val="00992212"/>
    <w:rsid w:val="009D1E5C"/>
    <w:rsid w:val="00A31FA8"/>
    <w:rsid w:val="00A93D7F"/>
    <w:rsid w:val="00A979E6"/>
    <w:rsid w:val="00AB41AB"/>
    <w:rsid w:val="00AC019F"/>
    <w:rsid w:val="00AC7627"/>
    <w:rsid w:val="00AE7ED4"/>
    <w:rsid w:val="00B058D1"/>
    <w:rsid w:val="00B15D31"/>
    <w:rsid w:val="00B5325D"/>
    <w:rsid w:val="00B639B3"/>
    <w:rsid w:val="00B95916"/>
    <w:rsid w:val="00BA7CFF"/>
    <w:rsid w:val="00BC6761"/>
    <w:rsid w:val="00BD467C"/>
    <w:rsid w:val="00BF143D"/>
    <w:rsid w:val="00C0167D"/>
    <w:rsid w:val="00C25F82"/>
    <w:rsid w:val="00C35A85"/>
    <w:rsid w:val="00C41166"/>
    <w:rsid w:val="00C41287"/>
    <w:rsid w:val="00C56DD9"/>
    <w:rsid w:val="00CB5E94"/>
    <w:rsid w:val="00CD2E7B"/>
    <w:rsid w:val="00CD5E87"/>
    <w:rsid w:val="00D64CF0"/>
    <w:rsid w:val="00D92350"/>
    <w:rsid w:val="00DC0CBE"/>
    <w:rsid w:val="00DD0C54"/>
    <w:rsid w:val="00DE73EE"/>
    <w:rsid w:val="00DF0F5B"/>
    <w:rsid w:val="00E23748"/>
    <w:rsid w:val="00E300ED"/>
    <w:rsid w:val="00E639BC"/>
    <w:rsid w:val="00E95B54"/>
    <w:rsid w:val="00E97AF3"/>
    <w:rsid w:val="00EA0776"/>
    <w:rsid w:val="00ED3327"/>
    <w:rsid w:val="00ED3D90"/>
    <w:rsid w:val="00F404B0"/>
    <w:rsid w:val="00F6093A"/>
    <w:rsid w:val="00F63E9A"/>
    <w:rsid w:val="00F6609D"/>
    <w:rsid w:val="00F8342B"/>
    <w:rsid w:val="00F93DE8"/>
    <w:rsid w:val="00FE043C"/>
    <w:rsid w:val="00FE1D28"/>
    <w:rsid w:val="00FE3DE5"/>
    <w:rsid w:val="00FE71ED"/>
    <w:rsid w:val="00FF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65671"/>
  <w15:docId w15:val="{50AC270D-2CFB-4EF0-8838-F40F3497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19F"/>
    <w:pPr>
      <w:spacing w:after="200" w:line="276" w:lineRule="auto"/>
    </w:pPr>
    <w:rPr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19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AC019F"/>
  </w:style>
  <w:style w:type="paragraph" w:styleId="HTML">
    <w:name w:val="HTML Preformatted"/>
    <w:basedOn w:val="a"/>
    <w:link w:val="HTML0"/>
    <w:uiPriority w:val="99"/>
    <w:unhideWhenUsed/>
    <w:rsid w:val="00AC0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Стандартный HTML Знак"/>
    <w:basedOn w:val="a0"/>
    <w:link w:val="HTML"/>
    <w:uiPriority w:val="99"/>
    <w:rsid w:val="00AC019F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styleId="a4">
    <w:name w:val="No Spacing"/>
    <w:uiPriority w:val="1"/>
    <w:qFormat/>
    <w:rsid w:val="00AC019F"/>
    <w:pPr>
      <w:spacing w:after="0" w:line="240" w:lineRule="auto"/>
    </w:pPr>
    <w:rPr>
      <w:lang w:val="cs-CZ"/>
    </w:rPr>
  </w:style>
  <w:style w:type="paragraph" w:styleId="a5">
    <w:name w:val="header"/>
    <w:basedOn w:val="a"/>
    <w:link w:val="a6"/>
    <w:uiPriority w:val="99"/>
    <w:unhideWhenUsed/>
    <w:rsid w:val="00AC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19F"/>
    <w:rPr>
      <w:lang w:val="cs-CZ"/>
    </w:rPr>
  </w:style>
  <w:style w:type="paragraph" w:styleId="a7">
    <w:name w:val="footer"/>
    <w:basedOn w:val="a"/>
    <w:link w:val="a8"/>
    <w:uiPriority w:val="99"/>
    <w:unhideWhenUsed/>
    <w:rsid w:val="00AC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19F"/>
    <w:rPr>
      <w:lang w:val="cs-CZ"/>
    </w:rPr>
  </w:style>
  <w:style w:type="paragraph" w:styleId="a9">
    <w:name w:val="Balloon Text"/>
    <w:basedOn w:val="a"/>
    <w:link w:val="aa"/>
    <w:uiPriority w:val="99"/>
    <w:semiHidden/>
    <w:unhideWhenUsed/>
    <w:rsid w:val="00AC0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hAnsi="Segoe UI" w:cs="Segoe UI"/>
      <w:sz w:val="18"/>
      <w:szCs w:val="18"/>
      <w:lang w:val="cs-CZ"/>
    </w:rPr>
  </w:style>
  <w:style w:type="paragraph" w:styleId="ab">
    <w:name w:val="Normal (Web)"/>
    <w:basedOn w:val="a"/>
    <w:uiPriority w:val="99"/>
    <w:unhideWhenUsed/>
    <w:rsid w:val="0093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937B8F"/>
    <w:rPr>
      <w:b/>
      <w:bCs/>
    </w:rPr>
  </w:style>
  <w:style w:type="character" w:customStyle="1" w:styleId="2">
    <w:name w:val="Основной текст (2)"/>
    <w:basedOn w:val="a0"/>
    <w:rsid w:val="0091010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styleId="ad">
    <w:name w:val="Hyperlink"/>
    <w:basedOn w:val="a0"/>
    <w:uiPriority w:val="99"/>
    <w:unhideWhenUsed/>
    <w:rsid w:val="00F63E9A"/>
    <w:rPr>
      <w:color w:val="0000FF"/>
      <w:u w:val="single"/>
    </w:rPr>
  </w:style>
  <w:style w:type="paragraph" w:customStyle="1" w:styleId="ae">
    <w:name w:val="Цель"/>
    <w:basedOn w:val="a"/>
    <w:next w:val="af"/>
    <w:rsid w:val="00412072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Body Text"/>
    <w:basedOn w:val="a"/>
    <w:link w:val="af0"/>
    <w:uiPriority w:val="99"/>
    <w:semiHidden/>
    <w:unhideWhenUsed/>
    <w:rsid w:val="0041207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12072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703</cp:lastModifiedBy>
  <cp:revision>2</cp:revision>
  <cp:lastPrinted>2022-04-08T10:22:00Z</cp:lastPrinted>
  <dcterms:created xsi:type="dcterms:W3CDTF">2023-05-15T08:32:00Z</dcterms:created>
  <dcterms:modified xsi:type="dcterms:W3CDTF">2023-05-15T08:32:00Z</dcterms:modified>
</cp:coreProperties>
</file>